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9A994A" w14:textId="0A964799" w:rsidR="00753BC7" w:rsidRDefault="00753BC7" w:rsidP="00753BC7">
      <w:pPr>
        <w:jc w:val="center"/>
        <w:rPr>
          <w:rFonts w:ascii="Cambria" w:hAnsi="Cambria"/>
          <w:b/>
          <w:bCs/>
          <w:sz w:val="32"/>
          <w:szCs w:val="32"/>
          <w:u w:val="single"/>
        </w:rPr>
      </w:pPr>
      <w:r w:rsidRPr="00753BC7">
        <w:rPr>
          <w:rFonts w:ascii="Cambria" w:hAnsi="Cambria"/>
          <w:b/>
          <w:bCs/>
          <w:sz w:val="32"/>
          <w:szCs w:val="32"/>
          <w:u w:val="single"/>
        </w:rPr>
        <w:t xml:space="preserve">Ground-based images and </w:t>
      </w:r>
      <w:r w:rsidR="001C7F69">
        <w:rPr>
          <w:rFonts w:ascii="Cambria" w:hAnsi="Cambria"/>
          <w:b/>
          <w:bCs/>
          <w:sz w:val="32"/>
          <w:szCs w:val="32"/>
          <w:u w:val="single"/>
        </w:rPr>
        <w:t xml:space="preserve">cloud </w:t>
      </w:r>
      <w:r w:rsidRPr="00753BC7">
        <w:rPr>
          <w:rFonts w:ascii="Cambria" w:hAnsi="Cambria"/>
          <w:b/>
          <w:bCs/>
          <w:sz w:val="32"/>
          <w:szCs w:val="32"/>
          <w:u w:val="single"/>
        </w:rPr>
        <w:t>altitude parameterization</w:t>
      </w:r>
    </w:p>
    <w:p w14:paraId="52935D15" w14:textId="77777777" w:rsidR="00753BC7" w:rsidRDefault="00753BC7" w:rsidP="00753BC7">
      <w:pPr>
        <w:jc w:val="center"/>
        <w:rPr>
          <w:rFonts w:ascii="Cambria" w:hAnsi="Cambria"/>
          <w:b/>
          <w:bCs/>
          <w:sz w:val="32"/>
          <w:szCs w:val="32"/>
          <w:u w:val="single"/>
        </w:rPr>
      </w:pPr>
    </w:p>
    <w:p w14:paraId="3BC3C703" w14:textId="5537418B" w:rsidR="009C2801" w:rsidRDefault="009C2801" w:rsidP="00753BC7">
      <w:pPr>
        <w:pStyle w:val="Titre2"/>
        <w:numPr>
          <w:ilvl w:val="0"/>
          <w:numId w:val="0"/>
        </w:numPr>
        <w:ind w:left="745" w:right="195" w:hanging="745"/>
        <w:rPr>
          <w:sz w:val="24"/>
          <w:szCs w:val="18"/>
        </w:rPr>
      </w:pPr>
      <w:r w:rsidRPr="00753BC7">
        <w:rPr>
          <w:sz w:val="24"/>
          <w:szCs w:val="18"/>
        </w:rPr>
        <w:t xml:space="preserve">First case study: </w:t>
      </w:r>
      <w:r w:rsidR="001C7F69">
        <w:rPr>
          <w:sz w:val="24"/>
          <w:szCs w:val="18"/>
        </w:rPr>
        <w:t>t</w:t>
      </w:r>
      <w:r w:rsidRPr="00753BC7">
        <w:rPr>
          <w:sz w:val="24"/>
          <w:szCs w:val="18"/>
        </w:rPr>
        <w:t xml:space="preserve">he </w:t>
      </w:r>
      <w:r w:rsidR="00753BC7">
        <w:rPr>
          <w:sz w:val="24"/>
          <w:szCs w:val="18"/>
        </w:rPr>
        <w:t>ash-rich</w:t>
      </w:r>
      <w:r w:rsidRPr="00753BC7">
        <w:rPr>
          <w:sz w:val="24"/>
          <w:szCs w:val="18"/>
        </w:rPr>
        <w:t xml:space="preserve"> cloud o</w:t>
      </w:r>
      <w:r w:rsidR="007D3DC6">
        <w:rPr>
          <w:sz w:val="24"/>
          <w:szCs w:val="18"/>
        </w:rPr>
        <w:t>n</w:t>
      </w:r>
      <w:r w:rsidRPr="00753BC7">
        <w:rPr>
          <w:sz w:val="24"/>
          <w:szCs w:val="18"/>
        </w:rPr>
        <w:t xml:space="preserve"> the 10</w:t>
      </w:r>
      <w:r w:rsidRPr="00753BC7">
        <w:rPr>
          <w:sz w:val="24"/>
          <w:szCs w:val="18"/>
          <w:vertAlign w:val="superscript"/>
        </w:rPr>
        <w:t xml:space="preserve">th </w:t>
      </w:r>
      <w:r w:rsidRPr="00753BC7">
        <w:rPr>
          <w:sz w:val="24"/>
          <w:szCs w:val="18"/>
        </w:rPr>
        <w:t>of November 2023</w:t>
      </w:r>
      <w:r w:rsidR="00647CE0">
        <w:rPr>
          <w:sz w:val="24"/>
          <w:szCs w:val="18"/>
        </w:rPr>
        <w:t xml:space="preserve"> at Sakurajima</w:t>
      </w:r>
    </w:p>
    <w:p w14:paraId="16F12917" w14:textId="77777777" w:rsidR="006D2175" w:rsidRPr="006D2175" w:rsidRDefault="006D2175" w:rsidP="006D2175">
      <w:pPr>
        <w:rPr>
          <w:lang w:val="en-CH" w:eastAsia="en-CH"/>
        </w:rPr>
      </w:pPr>
    </w:p>
    <w:p w14:paraId="4305F08D" w14:textId="45BE69C5" w:rsidR="009C2801" w:rsidRPr="009C2801" w:rsidRDefault="009C2801" w:rsidP="009C2801">
      <w:pPr>
        <w:jc w:val="center"/>
        <w:rPr>
          <w:lang w:val="en-CH" w:eastAsia="en-CH"/>
        </w:rPr>
      </w:pPr>
      <w:r>
        <w:rPr>
          <w:noProof/>
          <w:lang w:val="en-CH" w:eastAsia="en-CH"/>
        </w:rPr>
        <w:drawing>
          <wp:inline distT="0" distB="0" distL="0" distR="0" wp14:anchorId="0EEC552F" wp14:editId="0AFE4663">
            <wp:extent cx="2895600" cy="1628474"/>
            <wp:effectExtent l="19050" t="19050" r="19050" b="10160"/>
            <wp:docPr id="1201522116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3649" cy="1633001"/>
                    </a:xfrm>
                    <a:prstGeom prst="rect">
                      <a:avLst/>
                    </a:prstGeom>
                    <a:noFill/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0ECA00B8" w14:textId="2BB361DC" w:rsidR="005F7562" w:rsidRPr="00753BC7" w:rsidRDefault="009C2801" w:rsidP="009C2801">
      <w:pPr>
        <w:jc w:val="center"/>
        <w:rPr>
          <w:i/>
          <w:iCs/>
          <w:sz w:val="20"/>
        </w:rPr>
      </w:pPr>
      <w:r w:rsidRPr="00753BC7">
        <w:rPr>
          <w:i/>
          <w:iCs/>
          <w:sz w:val="20"/>
        </w:rPr>
        <w:t>Snapshot of the explosive event at 11:25:23 am</w:t>
      </w:r>
      <w:r w:rsidR="007D3DC6">
        <w:rPr>
          <w:i/>
          <w:iCs/>
          <w:sz w:val="20"/>
        </w:rPr>
        <w:t xml:space="preserve"> (local time)</w:t>
      </w:r>
      <w:r w:rsidR="00647CE0">
        <w:rPr>
          <w:i/>
          <w:iCs/>
          <w:sz w:val="20"/>
        </w:rPr>
        <w:t>.</w:t>
      </w:r>
    </w:p>
    <w:p w14:paraId="30E22D04" w14:textId="77777777" w:rsidR="0006417D" w:rsidRDefault="0006417D" w:rsidP="009C2801">
      <w:pPr>
        <w:jc w:val="center"/>
        <w:rPr>
          <w:sz w:val="20"/>
        </w:rPr>
      </w:pPr>
    </w:p>
    <w:p w14:paraId="0690EEBC" w14:textId="7251381A" w:rsidR="009C2801" w:rsidRDefault="009C2801" w:rsidP="009C2801">
      <w:pPr>
        <w:jc w:val="center"/>
        <w:rPr>
          <w:sz w:val="20"/>
        </w:rPr>
      </w:pPr>
      <w:r>
        <w:rPr>
          <w:noProof/>
          <w:sz w:val="20"/>
        </w:rPr>
        <w:drawing>
          <wp:inline distT="0" distB="0" distL="0" distR="0" wp14:anchorId="2E51D9AC" wp14:editId="6BFC5A05">
            <wp:extent cx="2902915" cy="1634577"/>
            <wp:effectExtent l="19050" t="19050" r="12065" b="22860"/>
            <wp:docPr id="2002472046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825" t="3706" r="5984" b="7620"/>
                    <a:stretch/>
                  </pic:blipFill>
                  <pic:spPr bwMode="auto">
                    <a:xfrm>
                      <a:off x="0" y="0"/>
                      <a:ext cx="2925941" cy="1647542"/>
                    </a:xfrm>
                    <a:prstGeom prst="rect">
                      <a:avLst/>
                    </a:prstGeom>
                    <a:noFill/>
                    <a:ln w="3175" cap="flat" cmpd="sng" algn="ctr">
                      <a:solidFill>
                        <a:sysClr val="windowText" lastClr="000000"/>
                      </a:solidFill>
                      <a:prstDash val="solid"/>
                      <a:round/>
                      <a:headEnd type="none" w="med" len="med"/>
                      <a:tailEnd type="none" w="med" len="med"/>
                      <a:extLst>
                        <a:ext uri="{C807C97D-BFC1-408E-A445-0C87EB9F89A2}">
                          <ask:lineSketchStyleProps xmlns:ask="http://schemas.microsoft.com/office/drawing/2018/sketchyshapes" sd="0"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/>
                            </a:custGeom>
                            <ask:type/>
                          </ask:lineSketchStyleProps>
                        </a:ext>
                      </a:extLst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9C2801">
        <w:rPr>
          <w:sz w:val="20"/>
        </w:rPr>
        <w:t xml:space="preserve"> </w:t>
      </w:r>
    </w:p>
    <w:p w14:paraId="776E1387" w14:textId="5CF40274" w:rsidR="009C2801" w:rsidRPr="006D2175" w:rsidRDefault="001C7F69" w:rsidP="009C2801">
      <w:pPr>
        <w:jc w:val="center"/>
        <w:rPr>
          <w:i/>
          <w:iCs/>
          <w:sz w:val="20"/>
        </w:rPr>
      </w:pPr>
      <w:r>
        <w:rPr>
          <w:i/>
          <w:iCs/>
          <w:sz w:val="20"/>
        </w:rPr>
        <w:t>The same</w:t>
      </w:r>
      <w:r w:rsidR="006D2175" w:rsidRPr="006D2175">
        <w:rPr>
          <w:i/>
          <w:iCs/>
          <w:sz w:val="20"/>
        </w:rPr>
        <w:t xml:space="preserve"> snapshot </w:t>
      </w:r>
      <w:r w:rsidR="009C2801" w:rsidRPr="006D2175">
        <w:rPr>
          <w:i/>
          <w:iCs/>
          <w:sz w:val="20"/>
        </w:rPr>
        <w:t xml:space="preserve">with isolines of equal elevation (m) </w:t>
      </w:r>
      <w:r w:rsidR="006D2175" w:rsidRPr="006D2175">
        <w:rPr>
          <w:i/>
          <w:iCs/>
          <w:sz w:val="20"/>
        </w:rPr>
        <w:t xml:space="preserve">within the cloud plane (crater rim altitude in the cloud plane is defined at 0 m), </w:t>
      </w:r>
      <w:r w:rsidR="009C2801" w:rsidRPr="006D2175">
        <w:rPr>
          <w:i/>
          <w:iCs/>
          <w:sz w:val="20"/>
        </w:rPr>
        <w:t xml:space="preserve">following the </w:t>
      </w:r>
      <w:proofErr w:type="spellStart"/>
      <w:r w:rsidR="009C2801" w:rsidRPr="006D2175">
        <w:rPr>
          <w:i/>
          <w:iCs/>
          <w:sz w:val="20"/>
        </w:rPr>
        <w:t>Simionato</w:t>
      </w:r>
      <w:proofErr w:type="spellEnd"/>
      <w:r w:rsidR="009C2801" w:rsidRPr="006D2175">
        <w:rPr>
          <w:i/>
          <w:iCs/>
          <w:sz w:val="20"/>
        </w:rPr>
        <w:t xml:space="preserve"> et al. </w:t>
      </w:r>
      <w:r w:rsidR="0006417D" w:rsidRPr="006D2175">
        <w:rPr>
          <w:i/>
          <w:iCs/>
          <w:sz w:val="20"/>
        </w:rPr>
        <w:t>(</w:t>
      </w:r>
      <w:r w:rsidR="009C2801" w:rsidRPr="006D2175">
        <w:rPr>
          <w:i/>
          <w:iCs/>
          <w:sz w:val="20"/>
        </w:rPr>
        <w:t>2022</w:t>
      </w:r>
      <w:r w:rsidR="0006417D" w:rsidRPr="006D2175">
        <w:rPr>
          <w:i/>
          <w:iCs/>
          <w:sz w:val="20"/>
        </w:rPr>
        <w:t>)</w:t>
      </w:r>
      <w:r w:rsidR="009C2801" w:rsidRPr="006D2175">
        <w:rPr>
          <w:i/>
          <w:iCs/>
          <w:sz w:val="20"/>
        </w:rPr>
        <w:t xml:space="preserve"> and Snee et al. </w:t>
      </w:r>
      <w:r w:rsidR="0006417D" w:rsidRPr="006D2175">
        <w:rPr>
          <w:i/>
          <w:iCs/>
          <w:sz w:val="20"/>
        </w:rPr>
        <w:t>(</w:t>
      </w:r>
      <w:r w:rsidR="009C2801" w:rsidRPr="006D2175">
        <w:rPr>
          <w:i/>
          <w:iCs/>
          <w:sz w:val="20"/>
        </w:rPr>
        <w:t>2023</w:t>
      </w:r>
      <w:r w:rsidR="0006417D" w:rsidRPr="006D2175">
        <w:rPr>
          <w:i/>
          <w:iCs/>
          <w:sz w:val="20"/>
        </w:rPr>
        <w:t>) procedures.</w:t>
      </w:r>
    </w:p>
    <w:p w14:paraId="0F4E5767" w14:textId="77777777" w:rsidR="009C2801" w:rsidRDefault="009C2801" w:rsidP="009C2801">
      <w:pPr>
        <w:jc w:val="center"/>
        <w:rPr>
          <w:sz w:val="20"/>
        </w:rPr>
      </w:pPr>
    </w:p>
    <w:p w14:paraId="03754CF7" w14:textId="0897C737" w:rsidR="009C2801" w:rsidRDefault="009C2801" w:rsidP="009C2801">
      <w:pPr>
        <w:jc w:val="center"/>
        <w:rPr>
          <w:sz w:val="20"/>
        </w:rPr>
      </w:pPr>
      <w:r>
        <w:rPr>
          <w:noProof/>
          <w:sz w:val="20"/>
        </w:rPr>
        <w:drawing>
          <wp:inline distT="0" distB="0" distL="0" distR="0" wp14:anchorId="66EE4BA8" wp14:editId="449EB9E6">
            <wp:extent cx="2818555" cy="1970685"/>
            <wp:effectExtent l="19050" t="19050" r="20320" b="10795"/>
            <wp:docPr id="838292395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6776"/>
                    <a:stretch/>
                  </pic:blipFill>
                  <pic:spPr bwMode="auto">
                    <a:xfrm>
                      <a:off x="0" y="0"/>
                      <a:ext cx="2838686" cy="1984760"/>
                    </a:xfrm>
                    <a:prstGeom prst="rect">
                      <a:avLst/>
                    </a:prstGeom>
                    <a:noFill/>
                    <a:ln w="3175" cap="flat" cmpd="sng" algn="ctr">
                      <a:solidFill>
                        <a:sysClr val="windowText" lastClr="000000"/>
                      </a:solidFill>
                      <a:prstDash val="solid"/>
                      <a:round/>
                      <a:headEnd type="none" w="med" len="med"/>
                      <a:tailEnd type="none" w="med" len="med"/>
                      <a:extLst>
                        <a:ext uri="{C807C97D-BFC1-408E-A445-0C87EB9F89A2}">
                          <ask:lineSketchStyleProps xmlns:ask="http://schemas.microsoft.com/office/drawing/2018/sketchyshapes" sd="0"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/>
                            </a:custGeom>
                            <ask:type/>
                          </ask:lineSketchStyleProps>
                        </a:ext>
                      </a:extLst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60E4278" w14:textId="04CA0672" w:rsidR="009C2801" w:rsidRDefault="00412F7A" w:rsidP="009C2801">
      <w:pPr>
        <w:jc w:val="center"/>
        <w:rPr>
          <w:i/>
          <w:iCs/>
          <w:sz w:val="20"/>
        </w:rPr>
      </w:pPr>
      <w:r w:rsidRPr="006D2175">
        <w:rPr>
          <w:i/>
          <w:iCs/>
          <w:sz w:val="20"/>
        </w:rPr>
        <w:t xml:space="preserve">Camera and wind direction </w:t>
      </w:r>
      <w:r w:rsidR="009C2801" w:rsidRPr="006D2175">
        <w:rPr>
          <w:i/>
          <w:iCs/>
          <w:sz w:val="20"/>
        </w:rPr>
        <w:t>at 11:25:23 am</w:t>
      </w:r>
      <w:r w:rsidR="007D3DC6">
        <w:rPr>
          <w:i/>
          <w:iCs/>
          <w:sz w:val="20"/>
        </w:rPr>
        <w:t xml:space="preserve"> (local time)</w:t>
      </w:r>
      <w:r w:rsidRPr="006D2175">
        <w:rPr>
          <w:i/>
          <w:iCs/>
          <w:sz w:val="20"/>
        </w:rPr>
        <w:t xml:space="preserve">. Wind direction was retrieved from </w:t>
      </w:r>
      <w:r w:rsidR="006D2175">
        <w:rPr>
          <w:i/>
          <w:iCs/>
          <w:sz w:val="20"/>
        </w:rPr>
        <w:t xml:space="preserve">the </w:t>
      </w:r>
      <w:r w:rsidR="006D2175" w:rsidRPr="006D2175">
        <w:rPr>
          <w:i/>
          <w:iCs/>
          <w:sz w:val="20"/>
        </w:rPr>
        <w:t xml:space="preserve">ERA5 global reanalysis database </w:t>
      </w:r>
      <w:r w:rsidR="006D2175">
        <w:rPr>
          <w:i/>
          <w:iCs/>
          <w:sz w:val="20"/>
        </w:rPr>
        <w:t>(</w:t>
      </w:r>
      <w:proofErr w:type="spellStart"/>
      <w:r w:rsidR="006D2175">
        <w:rPr>
          <w:i/>
          <w:iCs/>
          <w:sz w:val="20"/>
        </w:rPr>
        <w:t>H</w:t>
      </w:r>
      <w:r w:rsidR="006D2175" w:rsidRPr="006D2175">
        <w:rPr>
          <w:i/>
          <w:iCs/>
          <w:sz w:val="20"/>
        </w:rPr>
        <w:t>ersbach</w:t>
      </w:r>
      <w:proofErr w:type="spellEnd"/>
      <w:r w:rsidR="006D2175">
        <w:rPr>
          <w:i/>
          <w:iCs/>
          <w:sz w:val="20"/>
        </w:rPr>
        <w:t xml:space="preserve"> et al. </w:t>
      </w:r>
      <w:r w:rsidR="006D2175" w:rsidRPr="006D2175">
        <w:rPr>
          <w:i/>
          <w:iCs/>
          <w:sz w:val="20"/>
        </w:rPr>
        <w:t>2018, 2020</w:t>
      </w:r>
      <w:r w:rsidR="006D2175">
        <w:rPr>
          <w:i/>
          <w:iCs/>
          <w:sz w:val="20"/>
        </w:rPr>
        <w:t>)</w:t>
      </w:r>
      <w:r w:rsidR="0006417D" w:rsidRPr="006D2175">
        <w:rPr>
          <w:i/>
          <w:iCs/>
          <w:sz w:val="20"/>
        </w:rPr>
        <w:t>.</w:t>
      </w:r>
    </w:p>
    <w:p w14:paraId="7E26F5A6" w14:textId="77777777" w:rsidR="00647CE0" w:rsidRDefault="00647CE0" w:rsidP="009C2801">
      <w:pPr>
        <w:jc w:val="center"/>
        <w:rPr>
          <w:i/>
          <w:iCs/>
          <w:sz w:val="20"/>
        </w:rPr>
      </w:pPr>
    </w:p>
    <w:p w14:paraId="383FC73A" w14:textId="2B071735" w:rsidR="00647CE0" w:rsidRDefault="00647CE0" w:rsidP="00647CE0">
      <w:pPr>
        <w:pStyle w:val="Titre2"/>
        <w:numPr>
          <w:ilvl w:val="0"/>
          <w:numId w:val="0"/>
        </w:numPr>
        <w:ind w:left="745" w:right="195" w:hanging="745"/>
        <w:rPr>
          <w:sz w:val="24"/>
          <w:szCs w:val="18"/>
        </w:rPr>
      </w:pPr>
      <w:r w:rsidRPr="006D2175">
        <w:rPr>
          <w:sz w:val="24"/>
          <w:szCs w:val="18"/>
        </w:rPr>
        <w:lastRenderedPageBreak/>
        <w:t>Second case study: the ash-rich cloud o</w:t>
      </w:r>
      <w:r w:rsidR="007D3DC6">
        <w:rPr>
          <w:sz w:val="24"/>
          <w:szCs w:val="18"/>
        </w:rPr>
        <w:t>n</w:t>
      </w:r>
      <w:r w:rsidRPr="006D2175">
        <w:rPr>
          <w:sz w:val="24"/>
          <w:szCs w:val="18"/>
        </w:rPr>
        <w:t xml:space="preserve"> the 11</w:t>
      </w:r>
      <w:r w:rsidRPr="006D2175">
        <w:rPr>
          <w:sz w:val="24"/>
          <w:szCs w:val="18"/>
          <w:vertAlign w:val="superscript"/>
        </w:rPr>
        <w:t xml:space="preserve">th </w:t>
      </w:r>
      <w:r w:rsidRPr="006D2175">
        <w:rPr>
          <w:sz w:val="24"/>
          <w:szCs w:val="18"/>
        </w:rPr>
        <w:t>of November 2023</w:t>
      </w:r>
      <w:r>
        <w:rPr>
          <w:sz w:val="24"/>
          <w:szCs w:val="18"/>
        </w:rPr>
        <w:t xml:space="preserve"> at Sakurajima</w:t>
      </w:r>
    </w:p>
    <w:p w14:paraId="01CADF81" w14:textId="77777777" w:rsidR="00647CE0" w:rsidRPr="006D2175" w:rsidRDefault="00647CE0" w:rsidP="00647CE0">
      <w:pPr>
        <w:rPr>
          <w:lang w:val="en-CH" w:eastAsia="en-CH"/>
        </w:rPr>
      </w:pPr>
    </w:p>
    <w:p w14:paraId="5EED0CC3" w14:textId="77777777" w:rsidR="00647CE0" w:rsidRDefault="00647CE0" w:rsidP="00647CE0">
      <w:pPr>
        <w:jc w:val="center"/>
        <w:rPr>
          <w:lang w:val="en-CH" w:eastAsia="en-CH"/>
        </w:rPr>
      </w:pPr>
      <w:r>
        <w:rPr>
          <w:noProof/>
          <w:lang w:val="en-CH" w:eastAsia="en-CH"/>
        </w:rPr>
        <w:drawing>
          <wp:inline distT="0" distB="0" distL="0" distR="0" wp14:anchorId="05B9AB97" wp14:editId="3EF87C79">
            <wp:extent cx="2833878" cy="1593761"/>
            <wp:effectExtent l="19050" t="19050" r="24130" b="26035"/>
            <wp:docPr id="126483193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5431" cy="1605882"/>
                    </a:xfrm>
                    <a:prstGeom prst="rect">
                      <a:avLst/>
                    </a:prstGeom>
                    <a:noFill/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470F77D3" w14:textId="6628D2AC" w:rsidR="00647CE0" w:rsidRPr="006D2175" w:rsidRDefault="00647CE0" w:rsidP="00647CE0">
      <w:pPr>
        <w:jc w:val="center"/>
        <w:rPr>
          <w:i/>
          <w:iCs/>
          <w:sz w:val="20"/>
        </w:rPr>
      </w:pPr>
      <w:r w:rsidRPr="006D2175">
        <w:rPr>
          <w:i/>
          <w:iCs/>
          <w:sz w:val="20"/>
        </w:rPr>
        <w:t>Snapshot of the explosive event at 02:28:47 pm</w:t>
      </w:r>
      <w:r w:rsidR="007D3DC6">
        <w:rPr>
          <w:i/>
          <w:iCs/>
          <w:sz w:val="20"/>
        </w:rPr>
        <w:t xml:space="preserve"> (local time)</w:t>
      </w:r>
      <w:r>
        <w:rPr>
          <w:i/>
          <w:iCs/>
          <w:sz w:val="20"/>
        </w:rPr>
        <w:t>.</w:t>
      </w:r>
    </w:p>
    <w:p w14:paraId="3774A21C" w14:textId="77777777" w:rsidR="00647CE0" w:rsidRDefault="00647CE0" w:rsidP="00647CE0">
      <w:pPr>
        <w:jc w:val="center"/>
        <w:rPr>
          <w:sz w:val="20"/>
        </w:rPr>
      </w:pPr>
    </w:p>
    <w:p w14:paraId="107BD874" w14:textId="77777777" w:rsidR="00647CE0" w:rsidRDefault="00647CE0" w:rsidP="00647CE0">
      <w:pPr>
        <w:jc w:val="center"/>
        <w:rPr>
          <w:sz w:val="20"/>
        </w:rPr>
      </w:pPr>
      <w:r>
        <w:rPr>
          <w:noProof/>
          <w:sz w:val="20"/>
        </w:rPr>
        <w:drawing>
          <wp:inline distT="0" distB="0" distL="0" distR="0" wp14:anchorId="5DCC05C6" wp14:editId="77065245">
            <wp:extent cx="2841193" cy="1584246"/>
            <wp:effectExtent l="19050" t="19050" r="16510" b="16510"/>
            <wp:docPr id="2002197495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895" t="3996" r="6346" b="8542"/>
                    <a:stretch/>
                  </pic:blipFill>
                  <pic:spPr bwMode="auto">
                    <a:xfrm>
                      <a:off x="0" y="0"/>
                      <a:ext cx="2883800" cy="1608003"/>
                    </a:xfrm>
                    <a:prstGeom prst="rect">
                      <a:avLst/>
                    </a:prstGeom>
                    <a:noFill/>
                    <a:ln w="3175" cap="flat" cmpd="sng" algn="ctr">
                      <a:solidFill>
                        <a:sysClr val="windowText" lastClr="000000"/>
                      </a:solidFill>
                      <a:prstDash val="solid"/>
                      <a:round/>
                      <a:headEnd type="none" w="med" len="med"/>
                      <a:tailEnd type="none" w="med" len="med"/>
                      <a:extLst>
                        <a:ext uri="{C807C97D-BFC1-408E-A445-0C87EB9F89A2}">
                          <ask:lineSketchStyleProps xmlns:ask="http://schemas.microsoft.com/office/drawing/2018/sketchyshapes" sd="0"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/>
                            </a:custGeom>
                            <ask:type/>
                          </ask:lineSketchStyleProps>
                        </a:ext>
                      </a:extLst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A2B8A2B" w14:textId="77777777" w:rsidR="00647CE0" w:rsidRPr="006D2175" w:rsidRDefault="00647CE0" w:rsidP="00647CE0">
      <w:pPr>
        <w:jc w:val="center"/>
        <w:rPr>
          <w:i/>
          <w:iCs/>
          <w:sz w:val="20"/>
        </w:rPr>
      </w:pPr>
      <w:r>
        <w:rPr>
          <w:i/>
          <w:iCs/>
          <w:sz w:val="20"/>
        </w:rPr>
        <w:t>The same</w:t>
      </w:r>
      <w:r w:rsidRPr="006D2175">
        <w:rPr>
          <w:i/>
          <w:iCs/>
          <w:sz w:val="20"/>
        </w:rPr>
        <w:t xml:space="preserve"> snapshot with isolines of equal elevation (m) within the cloud plane (crater rim altitude in the cloud plane is defined at 0 m), following the </w:t>
      </w:r>
      <w:proofErr w:type="spellStart"/>
      <w:r w:rsidRPr="006D2175">
        <w:rPr>
          <w:i/>
          <w:iCs/>
          <w:sz w:val="20"/>
        </w:rPr>
        <w:t>Simionato</w:t>
      </w:r>
      <w:proofErr w:type="spellEnd"/>
      <w:r w:rsidRPr="006D2175">
        <w:rPr>
          <w:i/>
          <w:iCs/>
          <w:sz w:val="20"/>
        </w:rPr>
        <w:t xml:space="preserve"> et al. (2022) and Snee et al. (2023) procedures.</w:t>
      </w:r>
    </w:p>
    <w:p w14:paraId="73607E04" w14:textId="77777777" w:rsidR="00647CE0" w:rsidRDefault="00647CE0" w:rsidP="00647CE0">
      <w:pPr>
        <w:jc w:val="center"/>
        <w:rPr>
          <w:sz w:val="20"/>
        </w:rPr>
      </w:pPr>
    </w:p>
    <w:p w14:paraId="57CF5CF5" w14:textId="77777777" w:rsidR="00647CE0" w:rsidRDefault="00647CE0" w:rsidP="00647CE0">
      <w:pPr>
        <w:jc w:val="center"/>
        <w:rPr>
          <w:sz w:val="20"/>
        </w:rPr>
      </w:pPr>
      <w:r>
        <w:rPr>
          <w:noProof/>
          <w:sz w:val="20"/>
        </w:rPr>
        <w:drawing>
          <wp:inline distT="0" distB="0" distL="0" distR="0" wp14:anchorId="488F1CFF" wp14:editId="6113B148">
            <wp:extent cx="2811933" cy="1958715"/>
            <wp:effectExtent l="19050" t="19050" r="26670" b="22860"/>
            <wp:docPr id="562828672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6998"/>
                    <a:stretch/>
                  </pic:blipFill>
                  <pic:spPr bwMode="auto">
                    <a:xfrm>
                      <a:off x="0" y="0"/>
                      <a:ext cx="2834241" cy="1974254"/>
                    </a:xfrm>
                    <a:prstGeom prst="rect">
                      <a:avLst/>
                    </a:prstGeom>
                    <a:noFill/>
                    <a:ln w="3175" cap="flat" cmpd="sng" algn="ctr">
                      <a:solidFill>
                        <a:sysClr val="windowText" lastClr="000000"/>
                      </a:solidFill>
                      <a:prstDash val="solid"/>
                      <a:round/>
                      <a:headEnd type="none" w="med" len="med"/>
                      <a:tailEnd type="none" w="med" len="med"/>
                      <a:extLst>
                        <a:ext uri="{C807C97D-BFC1-408E-A445-0C87EB9F89A2}">
                          <ask:lineSketchStyleProps xmlns:ask="http://schemas.microsoft.com/office/drawing/2018/sketchyshapes" sd="0"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/>
                            </a:custGeom>
                            <ask:type/>
                          </ask:lineSketchStyleProps>
                        </a:ext>
                      </a:extLst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92E066F" w14:textId="5C06FD42" w:rsidR="00647CE0" w:rsidRDefault="00647CE0" w:rsidP="00647CE0">
      <w:pPr>
        <w:jc w:val="center"/>
        <w:rPr>
          <w:i/>
          <w:iCs/>
          <w:sz w:val="20"/>
        </w:rPr>
      </w:pPr>
      <w:r w:rsidRPr="006D2175">
        <w:rPr>
          <w:i/>
          <w:iCs/>
          <w:sz w:val="20"/>
        </w:rPr>
        <w:t xml:space="preserve">Camera and wind at 02:28:47 </w:t>
      </w:r>
      <w:proofErr w:type="gramStart"/>
      <w:r w:rsidRPr="006D2175">
        <w:rPr>
          <w:i/>
          <w:iCs/>
          <w:sz w:val="20"/>
        </w:rPr>
        <w:t>am</w:t>
      </w:r>
      <w:r w:rsidR="007D3DC6">
        <w:rPr>
          <w:i/>
          <w:iCs/>
          <w:sz w:val="20"/>
        </w:rPr>
        <w:t>(</w:t>
      </w:r>
      <w:proofErr w:type="gramEnd"/>
      <w:r w:rsidR="007D3DC6">
        <w:rPr>
          <w:i/>
          <w:iCs/>
          <w:sz w:val="20"/>
        </w:rPr>
        <w:t>local time)</w:t>
      </w:r>
      <w:r w:rsidRPr="006D2175">
        <w:rPr>
          <w:i/>
          <w:iCs/>
          <w:sz w:val="20"/>
        </w:rPr>
        <w:t>. Wind direction was retrieved from the ERA5 global reanalysis database (</w:t>
      </w:r>
      <w:proofErr w:type="spellStart"/>
      <w:r w:rsidRPr="006D2175">
        <w:rPr>
          <w:i/>
          <w:iCs/>
          <w:sz w:val="20"/>
        </w:rPr>
        <w:t>Hersbach</w:t>
      </w:r>
      <w:proofErr w:type="spellEnd"/>
      <w:r w:rsidRPr="006D2175">
        <w:rPr>
          <w:i/>
          <w:iCs/>
          <w:sz w:val="20"/>
        </w:rPr>
        <w:t xml:space="preserve"> et al. 2018, 2020).</w:t>
      </w:r>
    </w:p>
    <w:p w14:paraId="5B64C22C" w14:textId="77777777" w:rsidR="00647CE0" w:rsidRDefault="00647CE0" w:rsidP="00647CE0">
      <w:pPr>
        <w:jc w:val="center"/>
        <w:rPr>
          <w:i/>
          <w:iCs/>
          <w:sz w:val="20"/>
        </w:rPr>
      </w:pPr>
    </w:p>
    <w:p w14:paraId="36AF36F5" w14:textId="77777777" w:rsidR="00647CE0" w:rsidRPr="006D2175" w:rsidRDefault="00647CE0" w:rsidP="00647CE0">
      <w:pPr>
        <w:jc w:val="center"/>
        <w:rPr>
          <w:i/>
          <w:iCs/>
          <w:sz w:val="20"/>
        </w:rPr>
      </w:pPr>
    </w:p>
    <w:p w14:paraId="3382B3FD" w14:textId="77777777" w:rsidR="00647CE0" w:rsidRPr="006D2175" w:rsidRDefault="00647CE0" w:rsidP="009C2801">
      <w:pPr>
        <w:jc w:val="center"/>
        <w:rPr>
          <w:i/>
          <w:iCs/>
          <w:sz w:val="20"/>
        </w:rPr>
      </w:pPr>
    </w:p>
    <w:p w14:paraId="158AEFF4" w14:textId="305B714C" w:rsidR="0006417D" w:rsidRDefault="00647CE0" w:rsidP="006D2175">
      <w:pPr>
        <w:pStyle w:val="Titre2"/>
        <w:numPr>
          <w:ilvl w:val="0"/>
          <w:numId w:val="0"/>
        </w:numPr>
        <w:ind w:left="745" w:right="195" w:hanging="745"/>
        <w:rPr>
          <w:sz w:val="24"/>
          <w:szCs w:val="18"/>
        </w:rPr>
      </w:pPr>
      <w:r>
        <w:rPr>
          <w:sz w:val="24"/>
          <w:szCs w:val="18"/>
        </w:rPr>
        <w:lastRenderedPageBreak/>
        <w:t>Third</w:t>
      </w:r>
      <w:r w:rsidR="0006417D" w:rsidRPr="006D2175">
        <w:rPr>
          <w:sz w:val="24"/>
          <w:szCs w:val="18"/>
        </w:rPr>
        <w:t xml:space="preserve"> case study: the ash-rich cloud o</w:t>
      </w:r>
      <w:r w:rsidR="007D3DC6">
        <w:rPr>
          <w:sz w:val="24"/>
          <w:szCs w:val="18"/>
        </w:rPr>
        <w:t>n</w:t>
      </w:r>
      <w:r w:rsidR="0006417D" w:rsidRPr="006D2175">
        <w:rPr>
          <w:sz w:val="24"/>
          <w:szCs w:val="18"/>
        </w:rPr>
        <w:t xml:space="preserve"> the </w:t>
      </w:r>
      <w:r>
        <w:rPr>
          <w:sz w:val="24"/>
          <w:szCs w:val="18"/>
        </w:rPr>
        <w:t>23</w:t>
      </w:r>
      <w:r w:rsidRPr="00647CE0">
        <w:rPr>
          <w:sz w:val="24"/>
          <w:szCs w:val="18"/>
          <w:vertAlign w:val="superscript"/>
        </w:rPr>
        <w:t>rd</w:t>
      </w:r>
      <w:r w:rsidR="0006417D" w:rsidRPr="006D2175">
        <w:rPr>
          <w:sz w:val="24"/>
          <w:szCs w:val="18"/>
          <w:vertAlign w:val="superscript"/>
        </w:rPr>
        <w:t xml:space="preserve"> </w:t>
      </w:r>
      <w:r w:rsidR="0006417D" w:rsidRPr="006D2175">
        <w:rPr>
          <w:sz w:val="24"/>
          <w:szCs w:val="18"/>
        </w:rPr>
        <w:t xml:space="preserve">of </w:t>
      </w:r>
      <w:r>
        <w:rPr>
          <w:sz w:val="24"/>
          <w:szCs w:val="18"/>
        </w:rPr>
        <w:t>July 2024 at Etna</w:t>
      </w:r>
    </w:p>
    <w:p w14:paraId="7E737907" w14:textId="77777777" w:rsidR="006D2175" w:rsidRPr="006D2175" w:rsidRDefault="006D2175" w:rsidP="006D2175">
      <w:pPr>
        <w:rPr>
          <w:lang w:val="en-CH" w:eastAsia="en-CH"/>
        </w:rPr>
      </w:pPr>
    </w:p>
    <w:p w14:paraId="36C4B77F" w14:textId="1E062A3A" w:rsidR="0006417D" w:rsidRDefault="005947D5" w:rsidP="0006417D">
      <w:pPr>
        <w:jc w:val="center"/>
        <w:rPr>
          <w:lang w:val="en-CH" w:eastAsia="en-CH"/>
        </w:rPr>
      </w:pPr>
      <w:r>
        <w:rPr>
          <w:noProof/>
          <w:lang w:val="en-CH" w:eastAsia="en-CH"/>
        </w:rPr>
        <w:drawing>
          <wp:inline distT="0" distB="0" distL="0" distR="0" wp14:anchorId="6D8EA92B" wp14:editId="22F5DD27">
            <wp:extent cx="2841193" cy="1598132"/>
            <wp:effectExtent l="19050" t="19050" r="16510" b="21590"/>
            <wp:docPr id="119036289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0362892" name="Image 1190362892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68123" cy="1613279"/>
                    </a:xfrm>
                    <a:prstGeom prst="rect">
                      <a:avLst/>
                    </a:prstGeom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128EFD80" w14:textId="456F9A21" w:rsidR="0006417D" w:rsidRPr="006D2175" w:rsidRDefault="0006417D" w:rsidP="0006417D">
      <w:pPr>
        <w:jc w:val="center"/>
        <w:rPr>
          <w:i/>
          <w:iCs/>
          <w:sz w:val="20"/>
        </w:rPr>
      </w:pPr>
      <w:r w:rsidRPr="006D2175">
        <w:rPr>
          <w:i/>
          <w:iCs/>
          <w:sz w:val="20"/>
        </w:rPr>
        <w:t xml:space="preserve">Snapshot of the </w:t>
      </w:r>
      <w:r w:rsidR="00647CE0">
        <w:rPr>
          <w:i/>
          <w:iCs/>
          <w:sz w:val="20"/>
        </w:rPr>
        <w:t xml:space="preserve">paroxysmal eruption </w:t>
      </w:r>
      <w:r w:rsidRPr="006D2175">
        <w:rPr>
          <w:i/>
          <w:iCs/>
          <w:sz w:val="20"/>
        </w:rPr>
        <w:t>at 0</w:t>
      </w:r>
      <w:r w:rsidR="00647CE0">
        <w:rPr>
          <w:i/>
          <w:iCs/>
          <w:sz w:val="20"/>
        </w:rPr>
        <w:t>9</w:t>
      </w:r>
      <w:r w:rsidRPr="006D2175">
        <w:rPr>
          <w:i/>
          <w:iCs/>
          <w:sz w:val="20"/>
        </w:rPr>
        <w:t>:2</w:t>
      </w:r>
      <w:r w:rsidR="00647CE0">
        <w:rPr>
          <w:i/>
          <w:iCs/>
          <w:sz w:val="20"/>
        </w:rPr>
        <w:t>9</w:t>
      </w:r>
      <w:r w:rsidRPr="006D2175">
        <w:rPr>
          <w:i/>
          <w:iCs/>
          <w:sz w:val="20"/>
        </w:rPr>
        <w:t>:</w:t>
      </w:r>
      <w:r w:rsidR="00647CE0">
        <w:rPr>
          <w:i/>
          <w:iCs/>
          <w:sz w:val="20"/>
        </w:rPr>
        <w:t>00</w:t>
      </w:r>
      <w:r w:rsidRPr="006D2175">
        <w:rPr>
          <w:i/>
          <w:iCs/>
          <w:sz w:val="20"/>
        </w:rPr>
        <w:t xml:space="preserve"> </w:t>
      </w:r>
      <w:r w:rsidR="00647CE0">
        <w:rPr>
          <w:i/>
          <w:iCs/>
          <w:sz w:val="20"/>
        </w:rPr>
        <w:t>a</w:t>
      </w:r>
      <w:r w:rsidRPr="006D2175">
        <w:rPr>
          <w:i/>
          <w:iCs/>
          <w:sz w:val="20"/>
        </w:rPr>
        <w:t>m</w:t>
      </w:r>
      <w:r w:rsidR="00647CE0">
        <w:rPr>
          <w:i/>
          <w:iCs/>
          <w:sz w:val="20"/>
        </w:rPr>
        <w:t xml:space="preserve"> </w:t>
      </w:r>
      <w:r w:rsidR="007D3DC6">
        <w:rPr>
          <w:i/>
          <w:iCs/>
          <w:sz w:val="20"/>
        </w:rPr>
        <w:t>(local time)</w:t>
      </w:r>
      <w:r w:rsidRPr="006D2175">
        <w:rPr>
          <w:i/>
          <w:iCs/>
          <w:sz w:val="20"/>
        </w:rPr>
        <w:t>.</w:t>
      </w:r>
    </w:p>
    <w:p w14:paraId="3E7ADD51" w14:textId="77777777" w:rsidR="0006417D" w:rsidRDefault="0006417D" w:rsidP="0006417D">
      <w:pPr>
        <w:jc w:val="center"/>
        <w:rPr>
          <w:sz w:val="20"/>
        </w:rPr>
      </w:pPr>
    </w:p>
    <w:p w14:paraId="430F6612" w14:textId="21B32FB2" w:rsidR="0006417D" w:rsidRDefault="005947D5" w:rsidP="0006417D">
      <w:pPr>
        <w:jc w:val="center"/>
        <w:rPr>
          <w:sz w:val="20"/>
        </w:rPr>
      </w:pPr>
      <w:r>
        <w:rPr>
          <w:noProof/>
          <w:sz w:val="20"/>
        </w:rPr>
        <w:drawing>
          <wp:inline distT="0" distB="0" distL="0" distR="0" wp14:anchorId="72398352" wp14:editId="176BF07E">
            <wp:extent cx="2832774" cy="1593773"/>
            <wp:effectExtent l="19050" t="19050" r="24765" b="26035"/>
            <wp:docPr id="1806434345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6434345" name="Image 1806434345"/>
                    <pic:cNvPicPr/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872" t="3881" r="6316" b="7764"/>
                    <a:stretch/>
                  </pic:blipFill>
                  <pic:spPr bwMode="auto">
                    <a:xfrm>
                      <a:off x="0" y="0"/>
                      <a:ext cx="2876099" cy="1618149"/>
                    </a:xfrm>
                    <a:prstGeom prst="rect">
                      <a:avLst/>
                    </a:prstGeom>
                    <a:ln w="6350"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2447CCA" w14:textId="62D8AFEF" w:rsidR="006D2175" w:rsidRPr="006D2175" w:rsidRDefault="001C7F69" w:rsidP="006D2175">
      <w:pPr>
        <w:jc w:val="center"/>
        <w:rPr>
          <w:i/>
          <w:iCs/>
          <w:sz w:val="20"/>
        </w:rPr>
      </w:pPr>
      <w:r>
        <w:rPr>
          <w:i/>
          <w:iCs/>
          <w:sz w:val="20"/>
        </w:rPr>
        <w:t>The same</w:t>
      </w:r>
      <w:r w:rsidR="006D2175" w:rsidRPr="006D2175">
        <w:rPr>
          <w:i/>
          <w:iCs/>
          <w:sz w:val="20"/>
        </w:rPr>
        <w:t xml:space="preserve"> snapshot with isolines of equal elevation (m) within the cloud plane (crater rim altitude in the cloud plane is defined at 0 m), following the </w:t>
      </w:r>
      <w:proofErr w:type="spellStart"/>
      <w:r w:rsidR="006D2175" w:rsidRPr="006D2175">
        <w:rPr>
          <w:i/>
          <w:iCs/>
          <w:sz w:val="20"/>
        </w:rPr>
        <w:t>Simionato</w:t>
      </w:r>
      <w:proofErr w:type="spellEnd"/>
      <w:r w:rsidR="006D2175" w:rsidRPr="006D2175">
        <w:rPr>
          <w:i/>
          <w:iCs/>
          <w:sz w:val="20"/>
        </w:rPr>
        <w:t xml:space="preserve"> et al. (2022) and Snee et al. (2023) procedures.</w:t>
      </w:r>
    </w:p>
    <w:p w14:paraId="3B39F39B" w14:textId="77777777" w:rsidR="009C2801" w:rsidRDefault="009C2801" w:rsidP="009C2801">
      <w:pPr>
        <w:jc w:val="center"/>
        <w:rPr>
          <w:sz w:val="20"/>
        </w:rPr>
      </w:pPr>
    </w:p>
    <w:p w14:paraId="58620F59" w14:textId="5E1B50FB" w:rsidR="0006417D" w:rsidRDefault="005947D5" w:rsidP="0006417D">
      <w:pPr>
        <w:jc w:val="center"/>
        <w:rPr>
          <w:sz w:val="20"/>
        </w:rPr>
      </w:pPr>
      <w:r>
        <w:rPr>
          <w:noProof/>
          <w:sz w:val="20"/>
        </w:rPr>
        <w:drawing>
          <wp:inline distT="0" distB="0" distL="0" distR="0" wp14:anchorId="58FE87FF" wp14:editId="0722E765">
            <wp:extent cx="1670761" cy="1839534"/>
            <wp:effectExtent l="19050" t="19050" r="24765" b="27940"/>
            <wp:docPr id="1649062125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9062125" name="Image 1649062125"/>
                    <pic:cNvPicPr/>
                  </pic:nvPicPr>
                  <pic:blipFill rotWithShape="1"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8692" t="7687" r="964" b="18378"/>
                    <a:stretch/>
                  </pic:blipFill>
                  <pic:spPr bwMode="auto">
                    <a:xfrm>
                      <a:off x="0" y="0"/>
                      <a:ext cx="1676763" cy="1846142"/>
                    </a:xfrm>
                    <a:prstGeom prst="rect">
                      <a:avLst/>
                    </a:prstGeom>
                    <a:ln w="6350"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4F5E333" w14:textId="64E82C28" w:rsidR="009C2801" w:rsidRPr="006D2175" w:rsidRDefault="0006417D" w:rsidP="009C2801">
      <w:pPr>
        <w:jc w:val="center"/>
        <w:rPr>
          <w:i/>
          <w:iCs/>
          <w:sz w:val="20"/>
        </w:rPr>
      </w:pPr>
      <w:r w:rsidRPr="006D2175">
        <w:rPr>
          <w:i/>
          <w:iCs/>
          <w:sz w:val="20"/>
        </w:rPr>
        <w:t>Camera and wind direction at 02:28:47 am</w:t>
      </w:r>
      <w:r w:rsidR="007D3DC6">
        <w:rPr>
          <w:i/>
          <w:iCs/>
          <w:sz w:val="20"/>
        </w:rPr>
        <w:t xml:space="preserve"> (local time)</w:t>
      </w:r>
      <w:r w:rsidRPr="006D2175">
        <w:rPr>
          <w:i/>
          <w:iCs/>
          <w:sz w:val="20"/>
        </w:rPr>
        <w:t xml:space="preserve">. </w:t>
      </w:r>
      <w:r w:rsidR="006D2175" w:rsidRPr="006D2175">
        <w:rPr>
          <w:i/>
          <w:iCs/>
          <w:sz w:val="20"/>
        </w:rPr>
        <w:t>Wind direction was retrieved from the ERA5 global reanalysis database (</w:t>
      </w:r>
      <w:proofErr w:type="spellStart"/>
      <w:r w:rsidR="006D2175" w:rsidRPr="006D2175">
        <w:rPr>
          <w:i/>
          <w:iCs/>
          <w:sz w:val="20"/>
        </w:rPr>
        <w:t>Hersbach</w:t>
      </w:r>
      <w:proofErr w:type="spellEnd"/>
      <w:r w:rsidR="006D2175" w:rsidRPr="006D2175">
        <w:rPr>
          <w:i/>
          <w:iCs/>
          <w:sz w:val="20"/>
        </w:rPr>
        <w:t xml:space="preserve"> et al. 2018, 2020).</w:t>
      </w:r>
    </w:p>
    <w:p w14:paraId="74D320BE" w14:textId="77777777" w:rsidR="009C2801" w:rsidRDefault="009C2801" w:rsidP="009C2801">
      <w:pPr>
        <w:jc w:val="center"/>
        <w:rPr>
          <w:sz w:val="20"/>
        </w:rPr>
      </w:pPr>
    </w:p>
    <w:p w14:paraId="44FBE6F3" w14:textId="77777777" w:rsidR="001C7F69" w:rsidRDefault="001C7F69" w:rsidP="009C2801">
      <w:pPr>
        <w:jc w:val="center"/>
        <w:rPr>
          <w:sz w:val="20"/>
        </w:rPr>
      </w:pPr>
    </w:p>
    <w:p w14:paraId="0762A90F" w14:textId="77777777" w:rsidR="001C7F69" w:rsidRDefault="001C7F69" w:rsidP="009C2801">
      <w:pPr>
        <w:jc w:val="center"/>
        <w:rPr>
          <w:sz w:val="20"/>
        </w:rPr>
      </w:pPr>
    </w:p>
    <w:p w14:paraId="0AE4D3CB" w14:textId="50E8E0DA" w:rsidR="0006417D" w:rsidRDefault="00647CE0" w:rsidP="001C7F69">
      <w:pPr>
        <w:pStyle w:val="Titre2"/>
        <w:numPr>
          <w:ilvl w:val="0"/>
          <w:numId w:val="0"/>
        </w:numPr>
        <w:ind w:left="745" w:right="195" w:hanging="745"/>
        <w:rPr>
          <w:sz w:val="24"/>
          <w:szCs w:val="18"/>
        </w:rPr>
      </w:pPr>
      <w:r>
        <w:rPr>
          <w:sz w:val="24"/>
          <w:szCs w:val="18"/>
        </w:rPr>
        <w:lastRenderedPageBreak/>
        <w:t>Fourth</w:t>
      </w:r>
      <w:r w:rsidR="0006417D" w:rsidRPr="001C7F69">
        <w:rPr>
          <w:sz w:val="24"/>
          <w:szCs w:val="18"/>
        </w:rPr>
        <w:t xml:space="preserve"> case study: </w:t>
      </w:r>
      <w:r w:rsidR="001C7F69">
        <w:rPr>
          <w:sz w:val="24"/>
          <w:szCs w:val="18"/>
        </w:rPr>
        <w:t xml:space="preserve">the </w:t>
      </w:r>
      <w:r w:rsidR="0006417D" w:rsidRPr="001C7F69">
        <w:rPr>
          <w:sz w:val="24"/>
          <w:szCs w:val="18"/>
        </w:rPr>
        <w:t>gas-rich cloud o</w:t>
      </w:r>
      <w:r w:rsidR="007D3DC6">
        <w:rPr>
          <w:sz w:val="24"/>
          <w:szCs w:val="18"/>
        </w:rPr>
        <w:t>n</w:t>
      </w:r>
      <w:r w:rsidR="0006417D" w:rsidRPr="001C7F69">
        <w:rPr>
          <w:sz w:val="24"/>
          <w:szCs w:val="18"/>
        </w:rPr>
        <w:t xml:space="preserve"> the 19</w:t>
      </w:r>
      <w:r w:rsidR="0006417D" w:rsidRPr="001C7F69">
        <w:rPr>
          <w:sz w:val="24"/>
          <w:szCs w:val="18"/>
          <w:vertAlign w:val="superscript"/>
        </w:rPr>
        <w:t xml:space="preserve">th </w:t>
      </w:r>
      <w:r w:rsidR="0006417D" w:rsidRPr="001C7F69">
        <w:rPr>
          <w:sz w:val="24"/>
          <w:szCs w:val="18"/>
        </w:rPr>
        <w:t>of November 2023</w:t>
      </w:r>
      <w:r>
        <w:rPr>
          <w:sz w:val="24"/>
          <w:szCs w:val="18"/>
        </w:rPr>
        <w:t xml:space="preserve"> at Sakurajima</w:t>
      </w:r>
    </w:p>
    <w:p w14:paraId="5449D9D7" w14:textId="77777777" w:rsidR="001C7F69" w:rsidRPr="001C7F69" w:rsidRDefault="001C7F69" w:rsidP="001C7F69">
      <w:pPr>
        <w:rPr>
          <w:lang w:val="en-CH" w:eastAsia="en-CH"/>
        </w:rPr>
      </w:pPr>
    </w:p>
    <w:p w14:paraId="69081D6B" w14:textId="3A711D5B" w:rsidR="0006417D" w:rsidRDefault="00D81F18" w:rsidP="0006417D">
      <w:pPr>
        <w:jc w:val="center"/>
        <w:rPr>
          <w:lang w:val="en-CH" w:eastAsia="en-CH"/>
        </w:rPr>
      </w:pPr>
      <w:r>
        <w:rPr>
          <w:noProof/>
          <w:lang w:val="en-CH" w:eastAsia="en-CH"/>
        </w:rPr>
        <w:drawing>
          <wp:inline distT="0" distB="0" distL="0" distR="0" wp14:anchorId="0FBA6875" wp14:editId="5CF16F55">
            <wp:extent cx="2804618" cy="1579466"/>
            <wp:effectExtent l="19050" t="19050" r="15240" b="20955"/>
            <wp:docPr id="332264013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9832" cy="1593666"/>
                    </a:xfrm>
                    <a:prstGeom prst="rect">
                      <a:avLst/>
                    </a:prstGeom>
                    <a:noFill/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775D79CB" w14:textId="2E130D57" w:rsidR="0006417D" w:rsidRPr="001C7F69" w:rsidRDefault="0006417D" w:rsidP="0006417D">
      <w:pPr>
        <w:jc w:val="center"/>
        <w:rPr>
          <w:i/>
          <w:iCs/>
          <w:sz w:val="20"/>
        </w:rPr>
      </w:pPr>
      <w:r w:rsidRPr="001C7F69">
        <w:rPr>
          <w:i/>
          <w:iCs/>
          <w:sz w:val="20"/>
        </w:rPr>
        <w:t xml:space="preserve">Snapshot of the </w:t>
      </w:r>
      <w:r w:rsidR="00D81F18" w:rsidRPr="001C7F69">
        <w:rPr>
          <w:i/>
          <w:iCs/>
          <w:sz w:val="20"/>
        </w:rPr>
        <w:t xml:space="preserve">degassing event </w:t>
      </w:r>
      <w:r w:rsidRPr="001C7F69">
        <w:rPr>
          <w:i/>
          <w:iCs/>
          <w:sz w:val="20"/>
        </w:rPr>
        <w:t>at 0</w:t>
      </w:r>
      <w:r w:rsidR="00D81F18" w:rsidRPr="001C7F69">
        <w:rPr>
          <w:i/>
          <w:iCs/>
          <w:sz w:val="20"/>
        </w:rPr>
        <w:t>3</w:t>
      </w:r>
      <w:r w:rsidRPr="001C7F69">
        <w:rPr>
          <w:i/>
          <w:iCs/>
          <w:sz w:val="20"/>
        </w:rPr>
        <w:t>:</w:t>
      </w:r>
      <w:r w:rsidR="00D81F18" w:rsidRPr="001C7F69">
        <w:rPr>
          <w:i/>
          <w:iCs/>
          <w:sz w:val="20"/>
        </w:rPr>
        <w:t>11</w:t>
      </w:r>
      <w:r w:rsidRPr="001C7F69">
        <w:rPr>
          <w:i/>
          <w:iCs/>
          <w:sz w:val="20"/>
        </w:rPr>
        <w:t>:</w:t>
      </w:r>
      <w:r w:rsidR="00D81F18" w:rsidRPr="001C7F69">
        <w:rPr>
          <w:i/>
          <w:iCs/>
          <w:sz w:val="20"/>
        </w:rPr>
        <w:t>59</w:t>
      </w:r>
      <w:r w:rsidRPr="001C7F69">
        <w:rPr>
          <w:i/>
          <w:iCs/>
          <w:sz w:val="20"/>
        </w:rPr>
        <w:t xml:space="preserve"> pm</w:t>
      </w:r>
      <w:r w:rsidR="00647CE0">
        <w:rPr>
          <w:i/>
          <w:iCs/>
          <w:sz w:val="20"/>
        </w:rPr>
        <w:t xml:space="preserve"> </w:t>
      </w:r>
      <w:r w:rsidR="007D3DC6">
        <w:rPr>
          <w:i/>
          <w:iCs/>
          <w:sz w:val="20"/>
        </w:rPr>
        <w:t>(local time)</w:t>
      </w:r>
      <w:r w:rsidRPr="001C7F69">
        <w:rPr>
          <w:i/>
          <w:iCs/>
          <w:sz w:val="20"/>
        </w:rPr>
        <w:t>.</w:t>
      </w:r>
    </w:p>
    <w:p w14:paraId="38D18EBF" w14:textId="77777777" w:rsidR="00D81F18" w:rsidRDefault="00D81F18" w:rsidP="0006417D">
      <w:pPr>
        <w:jc w:val="center"/>
        <w:rPr>
          <w:sz w:val="20"/>
        </w:rPr>
      </w:pPr>
    </w:p>
    <w:p w14:paraId="6D33405D" w14:textId="71A597AC" w:rsidR="0006417D" w:rsidRDefault="00D81F18" w:rsidP="0006417D">
      <w:pPr>
        <w:jc w:val="center"/>
        <w:rPr>
          <w:sz w:val="20"/>
        </w:rPr>
      </w:pPr>
      <w:r>
        <w:rPr>
          <w:noProof/>
          <w:sz w:val="20"/>
        </w:rPr>
        <w:drawing>
          <wp:inline distT="0" distB="0" distL="0" distR="0" wp14:anchorId="334D3132" wp14:editId="6160E300">
            <wp:extent cx="2789986" cy="1561593"/>
            <wp:effectExtent l="19050" t="19050" r="10795" b="19685"/>
            <wp:docPr id="611839991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 rotWithShape="1"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180" t="4341" r="6086" b="7892"/>
                    <a:stretch/>
                  </pic:blipFill>
                  <pic:spPr bwMode="auto">
                    <a:xfrm>
                      <a:off x="0" y="0"/>
                      <a:ext cx="2814340" cy="1575224"/>
                    </a:xfrm>
                    <a:prstGeom prst="rect">
                      <a:avLst/>
                    </a:prstGeom>
                    <a:noFill/>
                    <a:ln w="3175" cap="flat" cmpd="sng" algn="ctr">
                      <a:solidFill>
                        <a:sysClr val="windowText" lastClr="000000"/>
                      </a:solidFill>
                      <a:prstDash val="solid"/>
                      <a:round/>
                      <a:headEnd type="none" w="med" len="med"/>
                      <a:tailEnd type="none" w="med" len="med"/>
                      <a:extLst>
                        <a:ext uri="{C807C97D-BFC1-408E-A445-0C87EB9F89A2}">
                          <ask:lineSketchStyleProps xmlns:ask="http://schemas.microsoft.com/office/drawing/2018/sketchyshapes" sd="0"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/>
                            </a:custGeom>
                            <ask:type/>
                          </ask:lineSketchStyleProps>
                        </a:ext>
                      </a:extLst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072B1DD" w14:textId="3220DBE1" w:rsidR="001C7F69" w:rsidRPr="006D2175" w:rsidRDefault="001C7F69" w:rsidP="001C7F69">
      <w:pPr>
        <w:jc w:val="center"/>
        <w:rPr>
          <w:i/>
          <w:iCs/>
          <w:sz w:val="20"/>
        </w:rPr>
      </w:pPr>
      <w:r>
        <w:rPr>
          <w:i/>
          <w:iCs/>
          <w:sz w:val="20"/>
        </w:rPr>
        <w:t>The same</w:t>
      </w:r>
      <w:r w:rsidRPr="006D2175">
        <w:rPr>
          <w:i/>
          <w:iCs/>
          <w:sz w:val="20"/>
        </w:rPr>
        <w:t xml:space="preserve"> snapshot with isolines of equal elevation (m) within the cloud plane (crater rim altitude in the cloud plane is defined at 0 m), following the </w:t>
      </w:r>
      <w:proofErr w:type="spellStart"/>
      <w:r w:rsidRPr="006D2175">
        <w:rPr>
          <w:i/>
          <w:iCs/>
          <w:sz w:val="20"/>
        </w:rPr>
        <w:t>Simionato</w:t>
      </w:r>
      <w:proofErr w:type="spellEnd"/>
      <w:r w:rsidRPr="006D2175">
        <w:rPr>
          <w:i/>
          <w:iCs/>
          <w:sz w:val="20"/>
        </w:rPr>
        <w:t xml:space="preserve"> et al. (2022) and Snee et al. (2023) procedures.</w:t>
      </w:r>
    </w:p>
    <w:p w14:paraId="57FC9D28" w14:textId="77777777" w:rsidR="00D81F18" w:rsidRDefault="00D81F18" w:rsidP="0006417D">
      <w:pPr>
        <w:jc w:val="center"/>
        <w:rPr>
          <w:sz w:val="20"/>
        </w:rPr>
      </w:pPr>
    </w:p>
    <w:p w14:paraId="465A7596" w14:textId="76351BE0" w:rsidR="0006417D" w:rsidRDefault="00D81F18" w:rsidP="0006417D">
      <w:pPr>
        <w:jc w:val="center"/>
        <w:rPr>
          <w:sz w:val="20"/>
        </w:rPr>
      </w:pPr>
      <w:r>
        <w:rPr>
          <w:noProof/>
          <w:sz w:val="20"/>
        </w:rPr>
        <w:drawing>
          <wp:inline distT="0" distB="0" distL="0" distR="0" wp14:anchorId="6E7B5B08" wp14:editId="74DAC0C9">
            <wp:extent cx="2768041" cy="1914150"/>
            <wp:effectExtent l="19050" t="19050" r="13335" b="10160"/>
            <wp:docPr id="811640421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 rotWithShape="1"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7673"/>
                    <a:stretch/>
                  </pic:blipFill>
                  <pic:spPr bwMode="auto">
                    <a:xfrm>
                      <a:off x="0" y="0"/>
                      <a:ext cx="2786506" cy="1926919"/>
                    </a:xfrm>
                    <a:prstGeom prst="rect">
                      <a:avLst/>
                    </a:prstGeom>
                    <a:noFill/>
                    <a:ln w="3175" cap="flat" cmpd="sng" algn="ctr">
                      <a:solidFill>
                        <a:sysClr val="windowText" lastClr="000000"/>
                      </a:solidFill>
                      <a:prstDash val="solid"/>
                      <a:round/>
                      <a:headEnd type="none" w="med" len="med"/>
                      <a:tailEnd type="none" w="med" len="med"/>
                      <a:extLst>
                        <a:ext uri="{C807C97D-BFC1-408E-A445-0C87EB9F89A2}">
                          <ask:lineSketchStyleProps xmlns:ask="http://schemas.microsoft.com/office/drawing/2018/sketchyshapes" sd="0"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/>
                            </a:custGeom>
                            <ask:type/>
                          </ask:lineSketchStyleProps>
                        </a:ext>
                      </a:extLst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6100C95" w14:textId="68B7F910" w:rsidR="0006417D" w:rsidRPr="001C7F69" w:rsidRDefault="0006417D" w:rsidP="0006417D">
      <w:pPr>
        <w:jc w:val="center"/>
        <w:rPr>
          <w:i/>
          <w:iCs/>
          <w:sz w:val="20"/>
        </w:rPr>
      </w:pPr>
      <w:r w:rsidRPr="001C7F69">
        <w:rPr>
          <w:i/>
          <w:iCs/>
          <w:sz w:val="20"/>
        </w:rPr>
        <w:t>Camera and wind direction at 0</w:t>
      </w:r>
      <w:r w:rsidR="00D81F18" w:rsidRPr="001C7F69">
        <w:rPr>
          <w:i/>
          <w:iCs/>
          <w:sz w:val="20"/>
        </w:rPr>
        <w:t>3</w:t>
      </w:r>
      <w:r w:rsidRPr="001C7F69">
        <w:rPr>
          <w:i/>
          <w:iCs/>
          <w:sz w:val="20"/>
        </w:rPr>
        <w:t>:</w:t>
      </w:r>
      <w:r w:rsidR="00D81F18" w:rsidRPr="001C7F69">
        <w:rPr>
          <w:i/>
          <w:iCs/>
          <w:sz w:val="20"/>
        </w:rPr>
        <w:t>11</w:t>
      </w:r>
      <w:r w:rsidRPr="001C7F69">
        <w:rPr>
          <w:i/>
          <w:iCs/>
          <w:sz w:val="20"/>
        </w:rPr>
        <w:t>:</w:t>
      </w:r>
      <w:r w:rsidR="00D81F18" w:rsidRPr="001C7F69">
        <w:rPr>
          <w:i/>
          <w:iCs/>
          <w:sz w:val="20"/>
        </w:rPr>
        <w:t>59</w:t>
      </w:r>
      <w:r w:rsidRPr="001C7F69">
        <w:rPr>
          <w:i/>
          <w:iCs/>
          <w:sz w:val="20"/>
        </w:rPr>
        <w:t xml:space="preserve"> </w:t>
      </w:r>
      <w:r w:rsidR="00D81F18" w:rsidRPr="001C7F69">
        <w:rPr>
          <w:i/>
          <w:iCs/>
          <w:sz w:val="20"/>
        </w:rPr>
        <w:t>p</w:t>
      </w:r>
      <w:r w:rsidRPr="001C7F69">
        <w:rPr>
          <w:i/>
          <w:iCs/>
          <w:sz w:val="20"/>
        </w:rPr>
        <w:t>m</w:t>
      </w:r>
      <w:r w:rsidR="007D3DC6">
        <w:rPr>
          <w:i/>
          <w:iCs/>
          <w:sz w:val="20"/>
        </w:rPr>
        <w:t xml:space="preserve"> (local time)</w:t>
      </w:r>
      <w:r w:rsidRPr="001C7F69">
        <w:rPr>
          <w:i/>
          <w:iCs/>
          <w:sz w:val="20"/>
        </w:rPr>
        <w:t>.</w:t>
      </w:r>
      <w:r w:rsidR="001C7F69" w:rsidRPr="001C7F69">
        <w:rPr>
          <w:i/>
          <w:iCs/>
          <w:sz w:val="20"/>
        </w:rPr>
        <w:t xml:space="preserve"> Wind direction was retrieved from the ERA5 global reanalysis database (</w:t>
      </w:r>
      <w:proofErr w:type="spellStart"/>
      <w:r w:rsidR="001C7F69" w:rsidRPr="001C7F69">
        <w:rPr>
          <w:i/>
          <w:iCs/>
          <w:sz w:val="20"/>
        </w:rPr>
        <w:t>Hersbach</w:t>
      </w:r>
      <w:proofErr w:type="spellEnd"/>
      <w:r w:rsidR="001C7F69" w:rsidRPr="001C7F69">
        <w:rPr>
          <w:i/>
          <w:iCs/>
          <w:sz w:val="20"/>
        </w:rPr>
        <w:t xml:space="preserve"> et al. 2018, 2020).</w:t>
      </w:r>
    </w:p>
    <w:p w14:paraId="18B480ED" w14:textId="77777777" w:rsidR="009C2801" w:rsidRDefault="009C2801" w:rsidP="009C2801">
      <w:pPr>
        <w:jc w:val="center"/>
        <w:rPr>
          <w:sz w:val="20"/>
          <w:lang w:val="en-CH"/>
        </w:rPr>
      </w:pPr>
    </w:p>
    <w:p w14:paraId="6167959D" w14:textId="77777777" w:rsidR="001C7F69" w:rsidRDefault="001C7F69" w:rsidP="009C2801">
      <w:pPr>
        <w:jc w:val="center"/>
        <w:rPr>
          <w:sz w:val="20"/>
          <w:lang w:val="en-CH"/>
        </w:rPr>
      </w:pPr>
    </w:p>
    <w:p w14:paraId="7E86C2B0" w14:textId="77777777" w:rsidR="001C7F69" w:rsidRPr="0006417D" w:rsidRDefault="001C7F69" w:rsidP="009C2801">
      <w:pPr>
        <w:jc w:val="center"/>
        <w:rPr>
          <w:sz w:val="20"/>
          <w:lang w:val="en-CH"/>
        </w:rPr>
      </w:pPr>
    </w:p>
    <w:p w14:paraId="472A635F" w14:textId="791BEE4C" w:rsidR="00D81F18" w:rsidRDefault="00D81F18" w:rsidP="00D81F18">
      <w:pPr>
        <w:pStyle w:val="Titre2"/>
        <w:numPr>
          <w:ilvl w:val="0"/>
          <w:numId w:val="0"/>
        </w:numPr>
        <w:ind w:left="730" w:right="195"/>
      </w:pPr>
      <w:r>
        <w:lastRenderedPageBreak/>
        <w:t>References</w:t>
      </w:r>
    </w:p>
    <w:p w14:paraId="383D86E2" w14:textId="77777777" w:rsidR="007B0A63" w:rsidRDefault="007B0A63" w:rsidP="007B0A63">
      <w:pPr>
        <w:pStyle w:val="Paragraphedeliste"/>
        <w:jc w:val="both"/>
      </w:pPr>
    </w:p>
    <w:p w14:paraId="78CFB279" w14:textId="440CC064" w:rsidR="007B0A63" w:rsidRDefault="007B0A63" w:rsidP="007B0A63">
      <w:pPr>
        <w:pStyle w:val="Paragraphedeliste"/>
        <w:numPr>
          <w:ilvl w:val="0"/>
          <w:numId w:val="3"/>
        </w:numPr>
        <w:jc w:val="both"/>
      </w:pPr>
      <w:proofErr w:type="spellStart"/>
      <w:r>
        <w:t>Hersbach</w:t>
      </w:r>
      <w:proofErr w:type="spellEnd"/>
      <w:r>
        <w:t xml:space="preserve">, H., Bell, B., Berrisford, P., </w:t>
      </w:r>
      <w:proofErr w:type="spellStart"/>
      <w:r>
        <w:t>Biavati</w:t>
      </w:r>
      <w:proofErr w:type="spellEnd"/>
      <w:r>
        <w:t xml:space="preserve">, G., </w:t>
      </w:r>
      <w:proofErr w:type="spellStart"/>
      <w:r>
        <w:t>Horányi</w:t>
      </w:r>
      <w:proofErr w:type="spellEnd"/>
      <w:r>
        <w:t xml:space="preserve">, A., Munoz Sabater, J., Nicolas, </w:t>
      </w:r>
      <w:r w:rsidRPr="007B0A63">
        <w:t xml:space="preserve">J., </w:t>
      </w:r>
      <w:proofErr w:type="spellStart"/>
      <w:r w:rsidRPr="007B0A63">
        <w:t>Peubey</w:t>
      </w:r>
      <w:proofErr w:type="spellEnd"/>
      <w:r w:rsidRPr="007B0A63">
        <w:t xml:space="preserve">, C., Radu, R., &amp; Rozum, I. (2018). </w:t>
      </w:r>
      <w:r>
        <w:t>ERA5 hourly data on pressure levels from 1979 to present. Copernicus climate change service (c3s) climate data store (</w:t>
      </w:r>
      <w:proofErr w:type="spellStart"/>
      <w:r>
        <w:t>cds</w:t>
      </w:r>
      <w:proofErr w:type="spellEnd"/>
      <w:r>
        <w:t xml:space="preserve">), 10. </w:t>
      </w:r>
      <w:hyperlink r:id="rId18" w:history="1">
        <w:r w:rsidRPr="00BC52B9">
          <w:rPr>
            <w:rStyle w:val="Lienhypertexte"/>
          </w:rPr>
          <w:t>https://doi.org/10.24381/cds.bd0915c6</w:t>
        </w:r>
      </w:hyperlink>
    </w:p>
    <w:p w14:paraId="749298A0" w14:textId="77777777" w:rsidR="007B0A63" w:rsidRDefault="007B0A63" w:rsidP="007B0A63">
      <w:pPr>
        <w:pStyle w:val="Paragraphedeliste"/>
        <w:jc w:val="both"/>
      </w:pPr>
    </w:p>
    <w:p w14:paraId="0547C8DA" w14:textId="66EC52AC" w:rsidR="007B0A63" w:rsidRDefault="007B0A63" w:rsidP="007B0A63">
      <w:pPr>
        <w:pStyle w:val="Paragraphedeliste"/>
        <w:numPr>
          <w:ilvl w:val="0"/>
          <w:numId w:val="3"/>
        </w:numPr>
        <w:jc w:val="both"/>
      </w:pPr>
      <w:proofErr w:type="spellStart"/>
      <w:r>
        <w:t>Hersbach</w:t>
      </w:r>
      <w:proofErr w:type="spellEnd"/>
      <w:r>
        <w:t xml:space="preserve">, H., Bell, B., Berrisford, P., Hirahara, S., </w:t>
      </w:r>
      <w:proofErr w:type="spellStart"/>
      <w:r>
        <w:t>Horányi</w:t>
      </w:r>
      <w:proofErr w:type="spellEnd"/>
      <w:r>
        <w:t xml:space="preserve">, A., Munoz-Sabater, J., Nicolas, </w:t>
      </w:r>
      <w:r w:rsidRPr="007B0A63">
        <w:t xml:space="preserve">J., </w:t>
      </w:r>
      <w:proofErr w:type="spellStart"/>
      <w:r w:rsidRPr="007B0A63">
        <w:t>Peubey</w:t>
      </w:r>
      <w:proofErr w:type="spellEnd"/>
      <w:r w:rsidRPr="007B0A63">
        <w:t xml:space="preserve">, C., Radu, R., Schepers, D., Simmons, A., </w:t>
      </w:r>
      <w:proofErr w:type="spellStart"/>
      <w:r w:rsidRPr="007B0A63">
        <w:t>Soci</w:t>
      </w:r>
      <w:proofErr w:type="spellEnd"/>
      <w:r w:rsidRPr="007B0A63">
        <w:t>, C., Abdalla, S., Abellan, X.,</w:t>
      </w:r>
      <w:r>
        <w:t xml:space="preserve"> Balsamo, G., Bechtold, P., </w:t>
      </w:r>
      <w:proofErr w:type="spellStart"/>
      <w:r>
        <w:t>Biavati</w:t>
      </w:r>
      <w:proofErr w:type="spellEnd"/>
      <w:r>
        <w:t xml:space="preserve">, G., </w:t>
      </w:r>
      <w:proofErr w:type="spellStart"/>
      <w:r>
        <w:t>Bidlot</w:t>
      </w:r>
      <w:proofErr w:type="spellEnd"/>
      <w:r>
        <w:t xml:space="preserve">, J., Bonavita, M., De Chiara, G., Dahlgren, P., Dee, D., </w:t>
      </w:r>
      <w:proofErr w:type="spellStart"/>
      <w:r>
        <w:t>Diamantakis</w:t>
      </w:r>
      <w:proofErr w:type="spellEnd"/>
      <w:r>
        <w:t xml:space="preserve">, M., Dragani, R., Flemming, J., Forbes, R., Fuentes, M., Geer, A., </w:t>
      </w:r>
      <w:proofErr w:type="spellStart"/>
      <w:r>
        <w:t>Haimberger</w:t>
      </w:r>
      <w:proofErr w:type="spellEnd"/>
      <w:r>
        <w:t xml:space="preserve">, L., Healy, S., Hogan, R. J., Hólm, E., </w:t>
      </w:r>
      <w:proofErr w:type="spellStart"/>
      <w:r>
        <w:t>Janisková</w:t>
      </w:r>
      <w:proofErr w:type="spellEnd"/>
      <w:r>
        <w:t xml:space="preserve">, M., Keeley, S., </w:t>
      </w:r>
      <w:proofErr w:type="spellStart"/>
      <w:r>
        <w:t>Laloyaux</w:t>
      </w:r>
      <w:proofErr w:type="spellEnd"/>
      <w:r>
        <w:t xml:space="preserve">, </w:t>
      </w:r>
      <w:r w:rsidRPr="007B0A63">
        <w:t xml:space="preserve">P., Lopez, P., Lupu, C., </w:t>
      </w:r>
      <w:proofErr w:type="spellStart"/>
      <w:r w:rsidRPr="007B0A63">
        <w:t>Radnoti</w:t>
      </w:r>
      <w:proofErr w:type="spellEnd"/>
      <w:r w:rsidRPr="007B0A63">
        <w:t xml:space="preserve">, G., de </w:t>
      </w:r>
      <w:proofErr w:type="spellStart"/>
      <w:r w:rsidRPr="007B0A63">
        <w:t>Rosnay</w:t>
      </w:r>
      <w:proofErr w:type="spellEnd"/>
      <w:r w:rsidRPr="007B0A63">
        <w:t xml:space="preserve">, P., Rozum, I., </w:t>
      </w:r>
      <w:proofErr w:type="spellStart"/>
      <w:r w:rsidRPr="007B0A63">
        <w:t>Vamborg</w:t>
      </w:r>
      <w:proofErr w:type="spellEnd"/>
      <w:r w:rsidRPr="007B0A63">
        <w:t>, F., Villaume,</w:t>
      </w:r>
      <w:r>
        <w:t xml:space="preserve"> S., &amp; </w:t>
      </w:r>
      <w:proofErr w:type="spellStart"/>
      <w:r>
        <w:t>Thépaut</w:t>
      </w:r>
      <w:proofErr w:type="spellEnd"/>
      <w:r>
        <w:t xml:space="preserve">, J.-N. (2020). The ERA5 global reanalysis. Quarterly Journal of the Royal Meteorological Society, 146(730), 1999–2049. </w:t>
      </w:r>
      <w:hyperlink r:id="rId19" w:history="1">
        <w:r w:rsidRPr="00BC52B9">
          <w:rPr>
            <w:rStyle w:val="Lienhypertexte"/>
          </w:rPr>
          <w:t>https://doi.org/10.1002/qj.3803</w:t>
        </w:r>
      </w:hyperlink>
    </w:p>
    <w:p w14:paraId="1CC25FD1" w14:textId="77777777" w:rsidR="007B0A63" w:rsidRDefault="007B0A63" w:rsidP="007B0A63">
      <w:pPr>
        <w:pStyle w:val="Paragraphedeliste"/>
      </w:pPr>
    </w:p>
    <w:p w14:paraId="1B2CB256" w14:textId="77777777" w:rsidR="007B0A63" w:rsidRDefault="007B0A63" w:rsidP="007B0A63">
      <w:pPr>
        <w:pStyle w:val="Paragraphedeliste"/>
        <w:jc w:val="both"/>
      </w:pPr>
    </w:p>
    <w:p w14:paraId="0CAF2E4A" w14:textId="162B55AE" w:rsidR="007B0A63" w:rsidRDefault="007B0A63" w:rsidP="007B0A63">
      <w:pPr>
        <w:pStyle w:val="Paragraphedeliste"/>
        <w:numPr>
          <w:ilvl w:val="0"/>
          <w:numId w:val="3"/>
        </w:numPr>
        <w:jc w:val="both"/>
      </w:pPr>
      <w:proofErr w:type="spellStart"/>
      <w:r>
        <w:t>Simionato</w:t>
      </w:r>
      <w:proofErr w:type="spellEnd"/>
      <w:r>
        <w:t xml:space="preserve">, R., Jarvis, P., Rossi, E., &amp; Bonadonna, C. (2022). </w:t>
      </w:r>
      <w:proofErr w:type="spellStart"/>
      <w:r>
        <w:t>PlumeTraP</w:t>
      </w:r>
      <w:proofErr w:type="spellEnd"/>
      <w:r>
        <w:t xml:space="preserve">: A New MATLAB-Based Algorithm to Detect and Parametrize Volcanic Plumes from Visible-Wavelength Images. Remote Sensing, 14. </w:t>
      </w:r>
      <w:hyperlink r:id="rId20" w:history="1">
        <w:r w:rsidRPr="00BC52B9">
          <w:rPr>
            <w:rStyle w:val="Lienhypertexte"/>
          </w:rPr>
          <w:t>https://doi.org/10.3390/rs14071766</w:t>
        </w:r>
      </w:hyperlink>
    </w:p>
    <w:p w14:paraId="3B4E65D0" w14:textId="77777777" w:rsidR="007B0A63" w:rsidRDefault="007B0A63" w:rsidP="007B0A63">
      <w:pPr>
        <w:pStyle w:val="Paragraphedeliste"/>
        <w:jc w:val="both"/>
      </w:pPr>
    </w:p>
    <w:p w14:paraId="713012BA" w14:textId="3DE61C64" w:rsidR="007B0A63" w:rsidRDefault="007B0A63" w:rsidP="007B0A63">
      <w:pPr>
        <w:pStyle w:val="Paragraphedeliste"/>
        <w:numPr>
          <w:ilvl w:val="0"/>
          <w:numId w:val="3"/>
        </w:numPr>
        <w:jc w:val="both"/>
      </w:pPr>
      <w:r>
        <w:t xml:space="preserve">Snee, E., Jarvis, P., </w:t>
      </w:r>
      <w:proofErr w:type="spellStart"/>
      <w:r>
        <w:t>Simionato</w:t>
      </w:r>
      <w:proofErr w:type="spellEnd"/>
      <w:r>
        <w:t xml:space="preserve">, R., Scollo, S., Prestifilippo, M., </w:t>
      </w:r>
      <w:proofErr w:type="spellStart"/>
      <w:r>
        <w:t>Degruyter</w:t>
      </w:r>
      <w:proofErr w:type="spellEnd"/>
      <w:r>
        <w:t xml:space="preserve">, W., &amp; Bonadonna, C. (2023). Image analysis of volcanic plumes: A simple calibration tool to correct for the effect of wind. </w:t>
      </w:r>
      <w:proofErr w:type="spellStart"/>
      <w:r>
        <w:t>Volcanica</w:t>
      </w:r>
      <w:proofErr w:type="spellEnd"/>
      <w:r>
        <w:t xml:space="preserve">, 6, 447–458. </w:t>
      </w:r>
      <w:hyperlink r:id="rId21" w:history="1">
        <w:r w:rsidRPr="00BC52B9">
          <w:rPr>
            <w:rStyle w:val="Lienhypertexte"/>
          </w:rPr>
          <w:t>https://doi.org/10.30909/vol.06.02.447458</w:t>
        </w:r>
      </w:hyperlink>
    </w:p>
    <w:p w14:paraId="09D26357" w14:textId="77777777" w:rsidR="007B0A63" w:rsidRDefault="007B0A63" w:rsidP="007B0A63">
      <w:pPr>
        <w:jc w:val="center"/>
      </w:pPr>
    </w:p>
    <w:p w14:paraId="616FFA8E" w14:textId="531FEAA2" w:rsidR="007B0A63" w:rsidRPr="009C2801" w:rsidRDefault="007B0A63" w:rsidP="007B0A63">
      <w:pPr>
        <w:jc w:val="center"/>
      </w:pPr>
    </w:p>
    <w:sectPr w:rsidR="007B0A63" w:rsidRPr="009C2801" w:rsidSect="003326E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4121DAB"/>
    <w:multiLevelType w:val="hybridMultilevel"/>
    <w:tmpl w:val="9B86DB24"/>
    <w:lvl w:ilvl="0" w:tplc="7C926C9A">
      <w:start w:val="1"/>
      <w:numFmt w:val="lowerRoman"/>
      <w:lvlText w:val="(%1)"/>
      <w:lvlJc w:val="left"/>
      <w:pPr>
        <w:ind w:left="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524D0BE">
      <w:start w:val="1"/>
      <w:numFmt w:val="lowerLetter"/>
      <w:lvlText w:val="%2"/>
      <w:lvlJc w:val="left"/>
      <w:pPr>
        <w:ind w:left="143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DB86054">
      <w:start w:val="1"/>
      <w:numFmt w:val="lowerRoman"/>
      <w:lvlText w:val="%3"/>
      <w:lvlJc w:val="left"/>
      <w:pPr>
        <w:ind w:left="215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7AE84DC">
      <w:start w:val="1"/>
      <w:numFmt w:val="decimal"/>
      <w:lvlText w:val="%4"/>
      <w:lvlJc w:val="left"/>
      <w:pPr>
        <w:ind w:left="287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72A296E">
      <w:start w:val="1"/>
      <w:numFmt w:val="lowerLetter"/>
      <w:lvlText w:val="%5"/>
      <w:lvlJc w:val="left"/>
      <w:pPr>
        <w:ind w:left="359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8148B28">
      <w:start w:val="1"/>
      <w:numFmt w:val="lowerRoman"/>
      <w:lvlText w:val="%6"/>
      <w:lvlJc w:val="left"/>
      <w:pPr>
        <w:ind w:left="431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B64165E">
      <w:start w:val="1"/>
      <w:numFmt w:val="decimal"/>
      <w:lvlText w:val="%7"/>
      <w:lvlJc w:val="left"/>
      <w:pPr>
        <w:ind w:left="503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2A65F88">
      <w:start w:val="1"/>
      <w:numFmt w:val="lowerLetter"/>
      <w:lvlText w:val="%8"/>
      <w:lvlJc w:val="left"/>
      <w:pPr>
        <w:ind w:left="575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F1AF6F6">
      <w:start w:val="1"/>
      <w:numFmt w:val="lowerRoman"/>
      <w:lvlText w:val="%9"/>
      <w:lvlJc w:val="left"/>
      <w:pPr>
        <w:ind w:left="647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6275767D"/>
    <w:multiLevelType w:val="hybridMultilevel"/>
    <w:tmpl w:val="7C543B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75F4E69"/>
    <w:multiLevelType w:val="multilevel"/>
    <w:tmpl w:val="B10A4AD2"/>
    <w:lvl w:ilvl="0">
      <w:start w:val="1"/>
      <w:numFmt w:val="decimal"/>
      <w:pStyle w:val="Titre1"/>
      <w:lvlText w:val="%1"/>
      <w:lvlJc w:val="left"/>
      <w:pPr>
        <w:ind w:left="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pStyle w:val="Titre2"/>
      <w:lvlText w:val="%1.%2"/>
      <w:lvlJc w:val="left"/>
      <w:pPr>
        <w:ind w:left="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pStyle w:val="Titre3"/>
      <w:lvlText w:val="%1.%2.%3"/>
      <w:lvlJc w:val="left"/>
      <w:pPr>
        <w:ind w:left="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08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0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2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4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6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8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650012932">
    <w:abstractNumId w:val="2"/>
  </w:num>
  <w:num w:numId="2" w16cid:durableId="1456949376">
    <w:abstractNumId w:val="0"/>
  </w:num>
  <w:num w:numId="3" w16cid:durableId="18009980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355B"/>
    <w:rsid w:val="0006417D"/>
    <w:rsid w:val="00116A42"/>
    <w:rsid w:val="00197DCA"/>
    <w:rsid w:val="001C2FE6"/>
    <w:rsid w:val="001C7F69"/>
    <w:rsid w:val="00266F85"/>
    <w:rsid w:val="003326E5"/>
    <w:rsid w:val="00412F7A"/>
    <w:rsid w:val="00566DB5"/>
    <w:rsid w:val="005947D5"/>
    <w:rsid w:val="005A4AAC"/>
    <w:rsid w:val="005F7562"/>
    <w:rsid w:val="00647CE0"/>
    <w:rsid w:val="00683215"/>
    <w:rsid w:val="006B2BAB"/>
    <w:rsid w:val="006C3304"/>
    <w:rsid w:val="006D2175"/>
    <w:rsid w:val="00753BC7"/>
    <w:rsid w:val="007B0A63"/>
    <w:rsid w:val="007D3DC6"/>
    <w:rsid w:val="00842902"/>
    <w:rsid w:val="0089355B"/>
    <w:rsid w:val="00973DBE"/>
    <w:rsid w:val="0098123C"/>
    <w:rsid w:val="009C2801"/>
    <w:rsid w:val="00D81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AFCD21B"/>
  <w15:chartTrackingRefBased/>
  <w15:docId w15:val="{48C69063-B323-43AC-8BD6-40DE09F17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next w:val="Normal"/>
    <w:link w:val="Titre1Car"/>
    <w:uiPriority w:val="9"/>
    <w:qFormat/>
    <w:rsid w:val="009C2801"/>
    <w:pPr>
      <w:keepNext/>
      <w:keepLines/>
      <w:numPr>
        <w:numId w:val="1"/>
      </w:numPr>
      <w:spacing w:after="48"/>
      <w:ind w:left="10" w:hanging="10"/>
      <w:outlineLvl w:val="0"/>
    </w:pPr>
    <w:rPr>
      <w:rFonts w:ascii="Cambria" w:eastAsia="Cambria" w:hAnsi="Cambria" w:cs="Cambria"/>
      <w:b/>
      <w:color w:val="000000"/>
      <w:kern w:val="2"/>
      <w:sz w:val="34"/>
      <w:lang w:val="en-CH" w:eastAsia="en-CH"/>
    </w:rPr>
  </w:style>
  <w:style w:type="paragraph" w:styleId="Titre2">
    <w:name w:val="heading 2"/>
    <w:next w:val="Normal"/>
    <w:link w:val="Titre2Car"/>
    <w:uiPriority w:val="9"/>
    <w:unhideWhenUsed/>
    <w:qFormat/>
    <w:rsid w:val="009C2801"/>
    <w:pPr>
      <w:keepNext/>
      <w:keepLines/>
      <w:numPr>
        <w:ilvl w:val="1"/>
        <w:numId w:val="1"/>
      </w:numPr>
      <w:spacing w:after="34" w:line="267" w:lineRule="auto"/>
      <w:ind w:left="745" w:hanging="745"/>
      <w:jc w:val="both"/>
      <w:outlineLvl w:val="1"/>
    </w:pPr>
    <w:rPr>
      <w:rFonts w:ascii="Cambria" w:eastAsia="Cambria" w:hAnsi="Cambria" w:cs="Cambria"/>
      <w:b/>
      <w:color w:val="000000"/>
      <w:kern w:val="2"/>
      <w:sz w:val="29"/>
      <w:lang w:val="en-CH" w:eastAsia="en-CH"/>
    </w:rPr>
  </w:style>
  <w:style w:type="paragraph" w:styleId="Titre3">
    <w:name w:val="heading 3"/>
    <w:next w:val="Normal"/>
    <w:link w:val="Titre3Car"/>
    <w:uiPriority w:val="9"/>
    <w:unhideWhenUsed/>
    <w:qFormat/>
    <w:rsid w:val="009C2801"/>
    <w:pPr>
      <w:keepNext/>
      <w:keepLines/>
      <w:numPr>
        <w:ilvl w:val="2"/>
        <w:numId w:val="1"/>
      </w:numPr>
      <w:spacing w:after="118" w:line="264" w:lineRule="auto"/>
      <w:ind w:left="10" w:hanging="10"/>
      <w:outlineLvl w:val="2"/>
    </w:pPr>
    <w:rPr>
      <w:rFonts w:ascii="Cambria" w:eastAsia="Cambria" w:hAnsi="Cambria" w:cs="Cambria"/>
      <w:b/>
      <w:color w:val="000000"/>
      <w:kern w:val="2"/>
      <w:sz w:val="24"/>
      <w:lang w:val="en-CH" w:eastAsia="en-CH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9C2801"/>
    <w:rPr>
      <w:rFonts w:ascii="Cambria" w:eastAsia="Cambria" w:hAnsi="Cambria" w:cs="Cambria"/>
      <w:b/>
      <w:color w:val="000000"/>
      <w:kern w:val="2"/>
      <w:sz w:val="34"/>
      <w:lang w:val="en-CH" w:eastAsia="en-CH"/>
    </w:rPr>
  </w:style>
  <w:style w:type="character" w:customStyle="1" w:styleId="Titre2Car">
    <w:name w:val="Titre 2 Car"/>
    <w:basedOn w:val="Policepardfaut"/>
    <w:link w:val="Titre2"/>
    <w:uiPriority w:val="9"/>
    <w:rsid w:val="009C2801"/>
    <w:rPr>
      <w:rFonts w:ascii="Cambria" w:eastAsia="Cambria" w:hAnsi="Cambria" w:cs="Cambria"/>
      <w:b/>
      <w:color w:val="000000"/>
      <w:kern w:val="2"/>
      <w:sz w:val="29"/>
      <w:lang w:val="en-CH" w:eastAsia="en-CH"/>
    </w:rPr>
  </w:style>
  <w:style w:type="character" w:customStyle="1" w:styleId="Titre3Car">
    <w:name w:val="Titre 3 Car"/>
    <w:basedOn w:val="Policepardfaut"/>
    <w:link w:val="Titre3"/>
    <w:uiPriority w:val="9"/>
    <w:rsid w:val="009C2801"/>
    <w:rPr>
      <w:rFonts w:ascii="Cambria" w:eastAsia="Cambria" w:hAnsi="Cambria" w:cs="Cambria"/>
      <w:b/>
      <w:color w:val="000000"/>
      <w:kern w:val="2"/>
      <w:sz w:val="24"/>
      <w:lang w:val="en-CH" w:eastAsia="en-CH"/>
    </w:rPr>
  </w:style>
  <w:style w:type="character" w:styleId="Lienhypertexte">
    <w:name w:val="Hyperlink"/>
    <w:basedOn w:val="Policepardfaut"/>
    <w:uiPriority w:val="99"/>
    <w:unhideWhenUsed/>
    <w:rsid w:val="007B0A63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7B0A63"/>
    <w:rPr>
      <w:color w:val="605E5C"/>
      <w:shd w:val="clear" w:color="auto" w:fill="E1DFDD"/>
    </w:rPr>
  </w:style>
  <w:style w:type="paragraph" w:styleId="Paragraphedeliste">
    <w:name w:val="List Paragraph"/>
    <w:basedOn w:val="Normal"/>
    <w:uiPriority w:val="34"/>
    <w:qFormat/>
    <w:rsid w:val="007B0A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420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17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900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838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jpeg"/><Relationship Id="rId18" Type="http://schemas.openxmlformats.org/officeDocument/2006/relationships/hyperlink" Target="https://doi.org/10.24381/cds.bd0915c6" TargetMode="External"/><Relationship Id="rId3" Type="http://schemas.openxmlformats.org/officeDocument/2006/relationships/styles" Target="styles.xml"/><Relationship Id="rId21" Type="http://schemas.openxmlformats.org/officeDocument/2006/relationships/hyperlink" Target="https://doi.org/10.30909/vol.06.02.447458" TargetMode="Externa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image" Target="media/image12.png"/><Relationship Id="rId2" Type="http://schemas.openxmlformats.org/officeDocument/2006/relationships/numbering" Target="numbering.xml"/><Relationship Id="rId16" Type="http://schemas.openxmlformats.org/officeDocument/2006/relationships/image" Target="media/image11.jpeg"/><Relationship Id="rId20" Type="http://schemas.openxmlformats.org/officeDocument/2006/relationships/hyperlink" Target="https://doi.org/10.3390/rs14071766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image" Target="media/image10.jpeg"/><Relationship Id="rId23" Type="http://schemas.openxmlformats.org/officeDocument/2006/relationships/theme" Target="theme/theme1.xml"/><Relationship Id="rId10" Type="http://schemas.openxmlformats.org/officeDocument/2006/relationships/image" Target="media/image5.jpeg"/><Relationship Id="rId19" Type="http://schemas.openxmlformats.org/officeDocument/2006/relationships/hyperlink" Target="https://doi.org/10.1002/qj.3803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9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CBD684-125A-4C72-BFD7-2B6509D94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5</Pages>
  <Words>560</Words>
  <Characters>3038</Characters>
  <Application>Microsoft Office Word</Application>
  <DocSecurity>0</DocSecurity>
  <Lines>85</Lines>
  <Paragraphs>22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 Thivet</dc:creator>
  <cp:keywords/>
  <dc:description/>
  <cp:lastModifiedBy>Simon Thivet</cp:lastModifiedBy>
  <cp:revision>9</cp:revision>
  <dcterms:created xsi:type="dcterms:W3CDTF">2024-06-12T07:21:00Z</dcterms:created>
  <dcterms:modified xsi:type="dcterms:W3CDTF">2024-08-31T12:45:00Z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f112a8ab3f99c4c6fdee063f8fc754287ec7967e4b30f540f3d2e5a51c32c14e</vt:lpwstr>
  </property>
</Properties>
</file>