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C00A3"/>
          <w:sz w:val="20"/>
          <w:szCs w:val="20"/>
        </w:rPr>
        <w:t>#pragma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TextEncoding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"UTF-8"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C00A3"/>
          <w:sz w:val="20"/>
          <w:szCs w:val="20"/>
        </w:rPr>
        <w:t>#pragma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rtGlobals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=3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modern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global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access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method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strict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access.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///////////////////////////////////////////////////////////////////////////////////////////////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Development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Universal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Correction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Algorithm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Filter-Based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Absorption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Photometers//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              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Igor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Pro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code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algorithms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(A,B,C)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                             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///////////////////////////////////////////////////////////////////////////////////////////////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  <w:t xml:space="preserve">             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Code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by: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Hanyang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Li,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li.4860@osu.edu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                               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//////////////////////////////////////////////////////////////////////////////////////////////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//load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data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LoadWave</w:t>
      </w:r>
      <w:proofErr w:type="spellEnd"/>
      <w:r w:rsidR="002B382E">
        <w:rPr>
          <w:rFonts w:ascii="Arial" w:eastAsia="Times New Roman" w:hAnsi="Arial" w:cs="Arial"/>
          <w:color w:val="007575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/A/Q/O/J/D/W/K=0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"C:Users:Hanyang:Desktop:FIREX_CLAP.csv"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//=====================================list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variables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code===================//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//reference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FF0000"/>
          <w:sz w:val="20"/>
          <w:szCs w:val="20"/>
        </w:rPr>
        <w:t>absorption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(e.g.,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from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Photoacoustic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Extinctiometer):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babs_red_ref,</w:t>
      </w:r>
      <w:r w:rsidR="003C6DAA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babs_green_ref,</w:t>
      </w:r>
      <w:r w:rsidR="003C6DAA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babs_blue_ref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//scattering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(e.g.,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from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Nephelometer):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bscat_red,</w:t>
      </w:r>
      <w:r w:rsidR="003C6DAA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bscat_green,</w:t>
      </w:r>
      <w:r w:rsidR="003C6DAA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bscat_blue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//attenuation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measured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Filter-Based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Absorption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Photometer: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batn_red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,</w:t>
      </w:r>
      <w:r w:rsidR="003C6DAA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batn_green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,</w:t>
      </w:r>
      <w:r w:rsidR="003C6DAA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//transmission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measured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Filter-Based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Absorption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Photometer: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Tr_red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,</w:t>
      </w:r>
      <w:r w:rsidR="003C6DAA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Tr_green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,</w:t>
      </w:r>
      <w:r w:rsidR="003C6DAA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Tr_blue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//========================================================================================//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Algo_Li_et_al_2019()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"babs_red_ref"</w:t>
      </w:r>
      <w:r w:rsidRPr="00A85422">
        <w:rPr>
          <w:rFonts w:ascii="Arial" w:eastAsia="Times New Roman" w:hAnsi="Arial" w:cs="Arial"/>
          <w:sz w:val="20"/>
          <w:szCs w:val="20"/>
        </w:rPr>
        <w:t>)==1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&amp;&amp;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"babs_green_ref"</w:t>
      </w:r>
      <w:r w:rsidRPr="00A85422">
        <w:rPr>
          <w:rFonts w:ascii="Arial" w:eastAsia="Times New Roman" w:hAnsi="Arial" w:cs="Arial"/>
          <w:sz w:val="20"/>
          <w:szCs w:val="20"/>
        </w:rPr>
        <w:t>)==1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&amp;&amp;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"babs_blue_ref"</w:t>
      </w:r>
      <w:r w:rsidRPr="00A85422">
        <w:rPr>
          <w:rFonts w:ascii="Arial" w:eastAsia="Times New Roman" w:hAnsi="Arial" w:cs="Arial"/>
          <w:sz w:val="20"/>
          <w:szCs w:val="20"/>
        </w:rPr>
        <w:t>)==1)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reference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FF0000"/>
          <w:sz w:val="20"/>
          <w:szCs w:val="20"/>
        </w:rPr>
        <w:t>absorption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exists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"bscat_red"</w:t>
      </w:r>
      <w:r w:rsidRPr="00A85422">
        <w:rPr>
          <w:rFonts w:ascii="Arial" w:eastAsia="Times New Roman" w:hAnsi="Arial" w:cs="Arial"/>
          <w:sz w:val="20"/>
          <w:szCs w:val="20"/>
        </w:rPr>
        <w:t>)==1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&amp;&amp;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"bscat_green"</w:t>
      </w:r>
      <w:r w:rsidRPr="00A85422">
        <w:rPr>
          <w:rFonts w:ascii="Arial" w:eastAsia="Times New Roman" w:hAnsi="Arial" w:cs="Arial"/>
          <w:sz w:val="20"/>
          <w:szCs w:val="20"/>
        </w:rPr>
        <w:t>)==1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&amp;&amp;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"bscat_blue"</w:t>
      </w:r>
      <w:r w:rsidRPr="00A85422">
        <w:rPr>
          <w:rFonts w:ascii="Arial" w:eastAsia="Times New Roman" w:hAnsi="Arial" w:cs="Arial"/>
          <w:sz w:val="20"/>
          <w:szCs w:val="20"/>
        </w:rPr>
        <w:t>)==1)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scattering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"Implement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009C00"/>
          <w:sz w:val="20"/>
          <w:szCs w:val="20"/>
        </w:rPr>
        <w:t>Algorithm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A"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Algo_A()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else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scattering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does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not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exist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scenario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not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009C00"/>
          <w:sz w:val="20"/>
          <w:szCs w:val="20"/>
        </w:rPr>
        <w:t>considered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3C6DAA" w:rsidRPr="00A85422">
        <w:rPr>
          <w:rFonts w:ascii="Arial" w:eastAsia="Times New Roman" w:hAnsi="Arial" w:cs="Arial"/>
          <w:color w:val="009C00"/>
          <w:sz w:val="20"/>
          <w:szCs w:val="20"/>
        </w:rPr>
        <w:t>manuscript. We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recommend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photoacoustic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Babs."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endif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else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reference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absorption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does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not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exist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"bscat_red"</w:t>
      </w:r>
      <w:r w:rsidRPr="00A85422">
        <w:rPr>
          <w:rFonts w:ascii="Arial" w:eastAsia="Times New Roman" w:hAnsi="Arial" w:cs="Arial"/>
          <w:sz w:val="20"/>
          <w:szCs w:val="20"/>
        </w:rPr>
        <w:t>)==1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&amp;&amp;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"bscat_green"</w:t>
      </w:r>
      <w:r w:rsidRPr="00A85422">
        <w:rPr>
          <w:rFonts w:ascii="Arial" w:eastAsia="Times New Roman" w:hAnsi="Arial" w:cs="Arial"/>
          <w:sz w:val="20"/>
          <w:szCs w:val="20"/>
        </w:rPr>
        <w:t>)==1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&amp;&amp;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"bscat_blue"</w:t>
      </w:r>
      <w:r w:rsidRPr="00A85422">
        <w:rPr>
          <w:rFonts w:ascii="Arial" w:eastAsia="Times New Roman" w:hAnsi="Arial" w:cs="Arial"/>
          <w:sz w:val="20"/>
          <w:szCs w:val="20"/>
        </w:rPr>
        <w:t>)==1)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scattering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exists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lastRenderedPageBreak/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"Implement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E311E4" w:rsidRPr="00A85422">
        <w:rPr>
          <w:rFonts w:ascii="Arial" w:eastAsia="Times New Roman" w:hAnsi="Arial" w:cs="Arial"/>
          <w:color w:val="009C00"/>
          <w:sz w:val="20"/>
          <w:szCs w:val="20"/>
        </w:rPr>
        <w:t>Algorithm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B"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Algo_B()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else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scattering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7664B8" w:rsidRPr="00A85422">
        <w:rPr>
          <w:rFonts w:ascii="Arial" w:eastAsia="Times New Roman" w:hAnsi="Arial" w:cs="Arial"/>
          <w:color w:val="FF0000"/>
          <w:sz w:val="20"/>
          <w:szCs w:val="20"/>
        </w:rPr>
        <w:t>coefficient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does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not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exist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"Implement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E311E4" w:rsidRPr="00A85422">
        <w:rPr>
          <w:rFonts w:ascii="Arial" w:eastAsia="Times New Roman" w:hAnsi="Arial" w:cs="Arial"/>
          <w:color w:val="009C00"/>
          <w:sz w:val="20"/>
          <w:szCs w:val="20"/>
        </w:rPr>
        <w:t>Algorithm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C"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Algo_</w:t>
      </w:r>
      <w:r w:rsidR="00E311E4">
        <w:rPr>
          <w:rFonts w:ascii="Arial" w:eastAsia="Times New Roman" w:hAnsi="Arial" w:cs="Arial"/>
          <w:sz w:val="20"/>
          <w:szCs w:val="20"/>
        </w:rPr>
        <w:t>C</w:t>
      </w:r>
      <w:r w:rsidRPr="00A85422">
        <w:rPr>
          <w:rFonts w:ascii="Arial" w:eastAsia="Times New Roman" w:hAnsi="Arial" w:cs="Arial"/>
          <w:sz w:val="20"/>
          <w:szCs w:val="20"/>
        </w:rPr>
        <w:t>()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endif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endif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Algo_A()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babs_red_ref,babs_green_ref,babs_blue_ref,bscat_red,bscat_green,bscat_blue,batn_red,batn_green,batn_blue,Tr_red,Tr_green,Tr_blue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color w:val="C34E00"/>
          <w:sz w:val="20"/>
          <w:szCs w:val="20"/>
        </w:rPr>
        <w:t>numpnts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AAE_power_fit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batn_red,batn_green,batn_blue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//"_temp"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means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that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term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temporary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variable,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which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updated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following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loop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SSA,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bscat_ref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=bscat_red/(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bscat_red+batn_red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=bscat_green/(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bscat_green+batn_green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=bscat_blue/(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bscat_blue+batn_blue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set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{0,0,0,0,0,0,0,0}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{0,0,0,0,0,0,0,0}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{0,0,0,0,0,0,0,0}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//compute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"g"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term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(9),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where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g(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Tr,SSA,AAE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)=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babs_ref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=babs_red_ref/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=babs_green_ref/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=babs_blue_ref/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//compute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ln_Tr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=0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"////////////iterative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process////////////"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//show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major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command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window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do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+=1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"Loop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No."</w:t>
      </w:r>
      <w:r w:rsidRPr="00A85422">
        <w:rPr>
          <w:rFonts w:ascii="Arial" w:eastAsia="Times New Roman" w:hAnsi="Arial" w:cs="Arial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//temporarily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outputs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from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previous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iteration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AAE_temp,AAE_previous_cycle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//implement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"Algorithm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each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ln_Tr_red,SSA_red_temp,AAE_temp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ln_Tr_green,SSA_green_temp,AAE_temp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ln_Tr_blue,SSA_blue_temp,AAE_temp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==1)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//output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future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uses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Concatenate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/O/NP=2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W_coef_temp_red,W_coef_temp_green,W_coef_temp_blue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W_coef_initial_guess_all_wvl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endif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//Calculate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each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(8)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manuscript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red_temp=batn_red*(W_coef_temp_red[0]+W_coef_temp_red[1]*ln_Tr_red+W_coef_temp_red[2]*SSA_red_temp+W_coef_temp_red[3]*AAE_temp+W_coef_temp_red[4]*ln_Tr_red*SSA_red_temp+W_coef_temp_red[5]*SSA_red_temp*AAE_temp+W_coef_temp_red[6]*ln_Tr_red*AAE_temp+W_coef_temp_red[7]*ln_Tr_red*AAE_temp*SSA_red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green_temp=batn_green*(W_coef_temp_green[0]+W_coef_temp_green[1]*ln_Tr_green+W_coef_temp_green[2]*SSA_green_temp+W_coef_temp_green[3]*AAE_temp+W_coef_temp_green[4]*ln_Tr_green*SSA_green_temp+W_coef_temp_green[5]*SSA_green_temp*AAE_temp+W_coef_temp_green[6]*ln_Tr_green*AAE_temp+W_coef_temp_green[7]*ln_Tr_green*AAE_temp*SSA_green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blue_temp=batn_blue*(W_coef_temp_blue[0]+W_coef_temp_blue[1]*ln_Tr_blue+W_coef_temp_blue[2]*SSA_blue_temp+W_coef_temp_blue[3]*AAE_temp+W_coef_temp_blue[4]*ln_Tr_blue*SSA_blue_temp+W_coef_temp_blue[5]*SSA_blue_temp*AAE_temp+W_coef_temp_blue[6]*ln_Tr_blue*AAE_temp+W_coef_temp_blue[7]*ln_Tr_blue*AAE_temp*SSA_blue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//create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new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g_term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SSA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AAE_power_fit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b_abs_red_temp,b_abs_green_temp,b_abs_blue_temp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lastRenderedPageBreak/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=bscat_red/(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bscat_red+b_abs_red_temp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=bscat_green/(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bscat_green+b_abs_green_temp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=bscat_blue/(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bscat_blue+b_abs_blue_temp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//check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convergence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reached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(tolerance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set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1.5%)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CurveFit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/Q/ODR=</w:t>
      </w:r>
      <w:proofErr w:type="gramStart"/>
      <w:r w:rsidRPr="00A85422">
        <w:rPr>
          <w:rFonts w:ascii="Arial" w:eastAsia="Times New Roman" w:hAnsi="Arial" w:cs="Arial"/>
          <w:sz w:val="20"/>
          <w:szCs w:val="20"/>
        </w:rPr>
        <w:t>2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line</w:t>
      </w:r>
      <w:proofErr w:type="gram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AAE_previous_cycle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while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[1]&gt;1.015||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[1]&lt;0.985)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//Output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gram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final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  <w:proofErr w:type="gram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AAE_temp,AAE_final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SSA_red_temp,SSA_red_final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SSA_green_temp,SSA_green_final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SSA_blue_temp,SSA_blue_final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b_abs_red_temp,b_abs_red_final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b_abs_green_temp,b_abs_green_final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b_abs_blue_temp,b_abs_blue_final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KillWaves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g_term_red_temp,g_term_green_temp,g_term_blue_temp,SSA_red_temp,SSA_green_temp,SSA_blue_temp,b_abs_red_temp,b_abs_green_temp,b_abs_blue_temp,AAE_previous_cycle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edit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W_coef_initial_guess_all_wvl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Algo_B()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bscat_red,bscat_green,bscat_blue,batn_red,batn_green,batn_blue,Tr_red,Tr_green,Tr_blue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color w:val="C34E00"/>
          <w:sz w:val="20"/>
          <w:szCs w:val="20"/>
        </w:rPr>
        <w:t>numpnts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AAE_power_fit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batn_red,batn_green,batn_blue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//"_temp"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means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that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term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temporary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variable,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which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updated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following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loop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SSA,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bscat_ref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=bscat_red/(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bscat_red+batn_red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=bscat_green/(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bscat_green+batn_green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=bscat_blue/(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bscat_blue+batn_blue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//compute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ln_Tr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lastRenderedPageBreak/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set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FIREX_CLAP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current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code.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//Recommended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initial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guesses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other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combinations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//aerosol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type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filter-based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absorption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photometer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can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found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manuscript.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{0.27,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-0.16,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-0.05,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0.18,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0.08,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0.01,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0.03}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{0.30,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-0.28,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-0.07,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0.25,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0.10,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0.12,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-0.17}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{0.32,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-0.38,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-0.19,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-0.08,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0.33,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0.12,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0.23,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-0.31}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//Calculate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temporary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each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(8)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manuscript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red_temp=batn_red*(W_coef_temp_red[0]+W_coef_temp_red[1]*ln_Tr_red+W_coef_temp_red[2]*SSA_red_temp+W_coef_temp_red[3]*AAE_temp+W_coef_temp_red[4]*ln_Tr_red*SSA_red_temp+W_coef_temp_red[5]*SSA_red_temp*AAE_temp+W_coef_temp_red[6]*ln_Tr_red*AAE_temp+W_coef_temp_red[7]*ln_Tr_red*AAE_temp*SSA_red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green_temp=batn_green*(W_coef_temp_green[0]+W_coef_temp_green[1]*ln_Tr_green+W_coef_temp_green[2]*SSA_green_temp+W_coef_temp_green[3]*AAE_temp+W_coef_temp_green[4]*ln_Tr_green*SSA_green_temp+W_coef_temp_green[5]*SSA_green_temp*AAE_temp+W_coef_temp_green[6]*ln_Tr_green*AAE_temp+W_coef_temp_green[7]*ln_Tr_green*AAE_temp*SSA_green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blue_temp=batn_blue*(W_coef_temp_blue[0]+W_coef_temp_blue[1]*ln_Tr_blue+W_coef_temp_blue[2]*SSA_blue_temp+W_coef_temp_blue[3]*AAE_temp+W_coef_temp_blue[4]*ln_Tr_blue*SSA_blue_temp+W_coef_temp_blue[5]*SSA_blue_temp*AAE_temp+W_coef_temp_blue[6]*ln_Tr_blue*AAE_temp+W_coef_temp_blue[7]*ln_Tr_blue*AAE_temp*SSA_blue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//compute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"g"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term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(9),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where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g(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Tr,SSA,AAE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)=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babs_ref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=0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"////////////iterative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process////////////"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//show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major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command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window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do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+=1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"Loop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No."</w:t>
      </w:r>
      <w:r w:rsidRPr="00A85422">
        <w:rPr>
          <w:rFonts w:ascii="Arial" w:eastAsia="Times New Roman" w:hAnsi="Arial" w:cs="Arial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//temporarily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outputs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from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previous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iteration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AAE_temp,AAE_previous_cycle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//implement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"Algorithm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each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ln_Tr_red,SSA_red_temp,AAE_temp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lastRenderedPageBreak/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ln_Tr_green,SSA_green_temp,AAE_temp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ln_Tr_blue,SSA_blue_temp,AAE_temp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//Update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each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(8)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manuscript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b_abs_red_temp=batn_red*(W_coef_temp_red[0]+W_coef_temp_red[1]*ln_Tr_red+W_coef_temp_red[2]*SSA_red_temp+W_coef_temp_red[3]*AAE_temp+W_coef_temp_red[4]*ln_Tr_red*SSA_red_temp+W_coef_temp_red[5]*SSA_red_temp*AAE_temp+W_coef_temp_red[6]*ln_Tr_red*AAE_temp+W_coef_temp_red[7]*ln_Tr_red*AAE_temp*SSA_red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b_abs_green_temp=batn_green*(W_coef_temp_green[0]+W_coef_temp_green[1]*ln_Tr_green+W_coef_temp_green[2]*SSA_green_temp+W_coef_temp_green[3]*AAE_temp+W_coef_temp_green[4]*ln_Tr_green*SSA_green_temp+W_coef_temp_green[5]*SSA_green_temp*AAE_temp+W_coef_temp_green[6]*ln_Tr_green*AAE_temp+W_coef_temp_green[7]*ln_Tr_green*AAE_temp*SSA_green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b_abs_blue_temp=batn_blue*(W_coef_temp_blue[0]+W_coef_temp_blue[1]*ln_Tr_blue+W_coef_temp_blue[2]*SSA_blue_temp+W_coef_temp_blue[3]*AAE_temp+W_coef_temp_blue[4]*ln_Tr_blue*SSA_blue_temp+W_coef_temp_blue[5]*SSA_blue_temp*AAE_temp+W_coef_temp_blue[6]*ln_Tr_blue*AAE_temp+W_coef_temp_blue[7]*ln_Tr_blue*AAE_temp*SSA_blue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//create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new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g_term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SSA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AAE_power_fit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b_abs_red_temp,b_abs_green_temp,b_abs_blue_temp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=bscat_red/(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bscat_red+b_abs_red_temp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=bscat_green/(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bscat_green+b_abs_green_temp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=bscat_blue/(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bscat_blue+b_abs_blue_temp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//check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convergence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reached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(tolerance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set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1.5%)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CurveFit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/Q/ODR=</w:t>
      </w:r>
      <w:proofErr w:type="gramStart"/>
      <w:r w:rsidRPr="00A85422">
        <w:rPr>
          <w:rFonts w:ascii="Arial" w:eastAsia="Times New Roman" w:hAnsi="Arial" w:cs="Arial"/>
          <w:sz w:val="20"/>
          <w:szCs w:val="20"/>
        </w:rPr>
        <w:t>2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line</w:t>
      </w:r>
      <w:proofErr w:type="gram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AAE_previous_cycle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while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[1]&gt;1.015||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[1]&lt;0.985)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//Output</w:t>
      </w:r>
      <w:r w:rsidR="00372D0F">
        <w:rPr>
          <w:rFonts w:ascii="Arial" w:eastAsia="Times New Roman" w:hAnsi="Arial" w:cs="Arial"/>
          <w:color w:val="FF0000"/>
          <w:sz w:val="20"/>
          <w:szCs w:val="20"/>
        </w:rPr>
        <w:t xml:space="preserve"> 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gram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final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  <w:proofErr w:type="gram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AAE_temp,AAE_final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SSA_red_temp,SSA_red_final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SSA_green_temp,SSA_green_final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SSA_blue_temp,SSA_blue_final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b_abs_red_temp,b_abs_red_final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lastRenderedPageBreak/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b_abs_green_temp,b_abs_green_final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b_abs_blue_temp,b_abs_blue_final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KillWaves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g_term_red_temp,g_term_green_temp,g_term_blue_temp,SSA_red_temp,SSA_green_temp,SSA_blue_temp,b_abs_red_temp,b_abs_green_temp,b_abs_blue_temp,AAE_previous_cycle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Algo_C()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batn_red,batn_green,batn_blue,Tr_red,Tr_green,Tr_blue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color w:val="C34E00"/>
          <w:sz w:val="20"/>
          <w:szCs w:val="20"/>
        </w:rPr>
        <w:t>numpnts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AAE_power_fit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batn_red,batn_green,batn_blue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//"_temp"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means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that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term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temporary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variable,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which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updated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following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loop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SSA,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AAE-SSA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relationship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a_652=1.19,b_652=1.49,c_652=1.84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a_528=1.16,b_528=1.44,c_528=1.68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a_467=1.13,b_467=1.41,c_467=1.59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=((AAE_temp-a_652)/b_652)^(1/c_652)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=((AAE_temp-a_528)/b_528)^(1/c_528)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=((AAE_temp-a_467)/b_467)^(1/c_467)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//compute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bscat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SSA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bscat_red=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/(1-SSA_red_temp)*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bscat_green=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/(1-SSA_green_temp)*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bscat_blue=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/(1-SSA_blue_temp)*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//compute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ln_Tr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Tr_blue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31724D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31724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="0031724D" w:rsidRPr="0031724D">
        <w:rPr>
          <w:rFonts w:ascii="Arial" w:eastAsia="Times New Roman" w:hAnsi="Arial" w:cs="Arial"/>
          <w:color w:val="FF0000"/>
          <w:sz w:val="20"/>
          <w:szCs w:val="20"/>
        </w:rPr>
        <w:t>a</w:t>
      </w:r>
      <w:r w:rsidR="0031724D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set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FIREX_CLAP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current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code.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//Recommended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initial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guesses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other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combinations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//aerosol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type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filter-based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absorption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photometer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can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found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manuscript.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{0.27,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-0.16,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-0.05,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0.18,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0.08,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0.01,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0.03}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{0.30,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-0.28,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-0.07,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0.25,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0.10,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0.12,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-0.17}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{0.32,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-0.38,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-0.19,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-0.08,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0.33,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0.12,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0.23,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-0.31}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//Calculate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temporary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each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(8)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manuscript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lastRenderedPageBreak/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red_temp=batn_red*(W_coef_temp_red[0]+W_coef_temp_red[1]*ln_Tr_red+W_coef_temp_red[2]*SSA_red_temp+W_coef_temp_red[3]*AAE_temp+W_coef_temp_red[4]*ln_Tr_red*SSA_red_temp+W_coef_temp_red[5]*SSA_red_temp*AAE_temp+W_coef_temp_red[6]*ln_Tr_red*AAE_temp+W_coef_temp_red[7]*ln_Tr_red*AAE_temp*SSA_red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green_temp=batn_green*(W_coef_temp_green[0]+W_coef_temp_green[1]*ln_Tr_green+W_coef_temp_green[2]*SSA_green_temp+W_coef_temp_green[3]*AAE_temp+W_coef_temp_green[4]*ln_Tr_green*SSA_green_temp+W_coef_temp_green[5]*SSA_green_temp*AAE_temp+W_coef_temp_green[6]*ln_Tr_green*AAE_temp+W_coef_temp_green[7]*ln_Tr_green*AAE_temp*SSA_green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b_abs_blue_temp=batn_blue*(W_coef_temp_blue[0]+W_coef_temp_blue[1]*ln_Tr_blue+W_coef_temp_blue[2]*SSA_blue_temp+W_coef_temp_blue[3]*AAE_temp+W_coef_temp_blue[4]*ln_Tr_blue*SSA_blue_temp+W_coef_temp_blue[5]*SSA_blue_temp*AAE_temp+W_coef_temp_blue[6]*ln_Tr_blue*AAE_temp+W_coef_temp_blue[7]*ln_Tr_blue*AAE_temp*SSA_blue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//compute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"g"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term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(9),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where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g(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Tr,SSA,AAE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)=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babs_ref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batn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=0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"////////////iterative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process////////////"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//show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major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command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window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do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+=1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print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"Loop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No."</w:t>
      </w:r>
      <w:r w:rsidRPr="00A85422">
        <w:rPr>
          <w:rFonts w:ascii="Arial" w:eastAsia="Times New Roman" w:hAnsi="Arial" w:cs="Arial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loop_number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//temporarily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outputs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from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previous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iteration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AAE_temp,AAE_previous_cycle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//implement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"Algorithm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A"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each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ln_Tr_red,SSA_red_temp,AAE_temp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ln_Tr_green,SSA_green_temp,AAE_temp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/D/N=8/O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/X={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ln_Tr_blue,SSA_blue_temp,AAE_temp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/w=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W_coef_temp_blue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//Update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each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(8)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manuscript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b_abs_red_temp=batn_red*(W_coef_temp_red[0]+W_coef_temp_red[1]*ln_Tr_red+W_coef_temp_red[2]*SSA_red_temp+W_coef_temp_red[3]*AAE_temp+W_coef_temp_red[4]*ln_Tr_red*SSA_red_t</w:t>
      </w:r>
      <w:r w:rsidRPr="00A85422">
        <w:rPr>
          <w:rFonts w:ascii="Arial" w:eastAsia="Times New Roman" w:hAnsi="Arial" w:cs="Arial"/>
          <w:sz w:val="20"/>
          <w:szCs w:val="20"/>
        </w:rPr>
        <w:lastRenderedPageBreak/>
        <w:t>emp+W_coef_temp_red[5]*SSA_red_temp*AAE_temp+W_coef_temp_red[6]*ln_Tr_red*AAE_temp+W_coef_temp_red[7]*ln_Tr_red*AAE_temp*SSA_red_temp)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b_abs_green_temp=batn_green*(W_coef_temp_green[0]+W_coef_temp_green[1]*ln_Tr_green+W_coef_temp_green[2]*SSA_green_temp+W_coef_temp_green[3]*AAE_temp+W_coef_temp_green[4]*ln_Tr_green*SSA_green_temp+W_coef_temp_green[5]*SSA_green_temp*AAE_temp+W_coef_temp_green[6]*ln_Tr_green*AAE_temp+W_coef_temp_green[7]*ln_Tr_green*AAE_temp*SSA_green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b_abs_blue_temp=batn_blue*(W_coef_temp_blue[0]+W_coef_temp_blue[1]*ln_Tr_blue+W_coef_temp_blue[2]*SSA_blue_temp+W_coef_temp_blue[3]*AAE_temp+W_coef_temp_blue[4]*ln_Tr_blue*SSA_blue_temp+W_coef_temp_blue[5]*SSA_blue_temp*AAE_temp+W_coef_temp_blue[6]*ln_Tr_blue*AAE_temp+W_coef_temp_blue[7]*ln_Tr_blue*AAE_temp*SSA_blue_temp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//create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new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g_term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SSA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batn_red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batn_green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g_term_blue_temp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batn_blue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AAE_power_fit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b_abs_red_temp,b_abs_green_temp,b_abs_blue_temp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=bscat_red/(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bscat_red+b_abs_red_temp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=bscat_green/(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bscat_green+b_abs_green_temp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=bscat_blue/(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bscat_blue+b_abs_blue_temp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//check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convergence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reached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(tolerance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set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1.5%)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CurveFit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/Q/ODR=</w:t>
      </w:r>
      <w:proofErr w:type="gramStart"/>
      <w:r w:rsidRPr="00A85422">
        <w:rPr>
          <w:rFonts w:ascii="Arial" w:eastAsia="Times New Roman" w:hAnsi="Arial" w:cs="Arial"/>
          <w:sz w:val="20"/>
          <w:szCs w:val="20"/>
        </w:rPr>
        <w:t>2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line</w:t>
      </w:r>
      <w:proofErr w:type="gram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AAE_previous_cycle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while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[1]&gt;1.015||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[1]&lt;0.985)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//Output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C4466B" w:rsidRPr="00C4466B">
        <w:rPr>
          <w:rFonts w:ascii="Arial" w:eastAsia="Times New Roman" w:hAnsi="Arial" w:cs="Arial"/>
          <w:color w:val="FF0000"/>
          <w:sz w:val="20"/>
          <w:szCs w:val="20"/>
        </w:rPr>
        <w:t xml:space="preserve">the </w:t>
      </w:r>
      <w:proofErr w:type="gram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final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  <w:proofErr w:type="gram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AAE_temp,AAE_final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SSA_red_temp,SSA_red_final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SSA_green_temp,SSA_green_final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SSA_blue_temp,SSA_blue_final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b_abs_red_temp,b_abs_red_final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b_abs_green_temp,b_abs_green_final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duplicate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b_abs_blue_temp,b_abs_blue_final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KillWaves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g_term_red_temp,g_term_green_temp,g_term_blue_temp,SSA_red_temp,SSA_green_temp,SSA_blue_temp,b_abs_red_temp,b_abs_green_temp,b_abs_blue_temp,AAE_previous_cycle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AAE_power_fit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babs_wvl_red,babs_wvl_green,babs_wvl_blue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babs_wvl_red,babs_wvl_green,babs_wvl_blue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lastRenderedPageBreak/>
        <w:t>//the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operated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specified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manufacture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/O/N=3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wavelength_instrument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={652,528,467}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color w:val="C34E00"/>
          <w:sz w:val="20"/>
          <w:szCs w:val="20"/>
        </w:rPr>
        <w:t>numpnts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babs_wvl_red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//compute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AAE_two_lambda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which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used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later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when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AAE_three_lambda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AAE_R_G=-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(babs_wvl_red/babs_wvl_green)/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(wavelength_instrument[0]/wavelength_instrument[1])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AAE_R_B=-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(babs_wvl_red/babs_wvl_blue)/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(wavelength_instrument[0]/wavelength_instrument[2])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AAE_G_B=-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(babs_wvl_green/babs_wvl_blue)/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ln</w:t>
      </w:r>
      <w:r w:rsidRPr="00A85422">
        <w:rPr>
          <w:rFonts w:ascii="Arial" w:eastAsia="Times New Roman" w:hAnsi="Arial" w:cs="Arial"/>
          <w:sz w:val="20"/>
          <w:szCs w:val="20"/>
        </w:rPr>
        <w:t>(wavelength_instrument[1]/wavelength_instrument[2])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nan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initialize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babs-AAE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function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temp_AAE,temp_AAE_constant,temp_sigma,temp_sigma_constant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m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(m=0;m&lt;(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npnts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);m+=1)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numtype</w:t>
      </w:r>
      <w:r w:rsidRPr="00A85422">
        <w:rPr>
          <w:rFonts w:ascii="Arial" w:eastAsia="Times New Roman" w:hAnsi="Arial" w:cs="Arial"/>
          <w:sz w:val="20"/>
          <w:szCs w:val="20"/>
        </w:rPr>
        <w:t>(babs_wvl_red[m])==0&amp;&amp;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numtype</w:t>
      </w:r>
      <w:r w:rsidRPr="00A85422">
        <w:rPr>
          <w:rFonts w:ascii="Arial" w:eastAsia="Times New Roman" w:hAnsi="Arial" w:cs="Arial"/>
          <w:sz w:val="20"/>
          <w:szCs w:val="20"/>
        </w:rPr>
        <w:t>(babs_wvl_green[m])==0&amp;&amp;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numtype</w:t>
      </w:r>
      <w:r w:rsidRPr="00A85422">
        <w:rPr>
          <w:rFonts w:ascii="Arial" w:eastAsia="Times New Roman" w:hAnsi="Arial" w:cs="Arial"/>
          <w:sz w:val="20"/>
          <w:szCs w:val="20"/>
        </w:rPr>
        <w:t>(babs_wvl_blue[m])==0)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/N=3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one_babs_at_three_lambda={babs_wvl_red[m],babs_wvl_green[m],babs_wvl_blue[m]}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////use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AAE_G_B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initial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input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/D/N=2/O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{AAE_G_B[m],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babs_wvl_green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[m]/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(528^(-AAE_G_B[m]))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AAE_fit_one_measurement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one_babs_at_three_lambda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wavelength_instrument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W_coef,w_sigma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temp_AAE=W_coef[0];temp_AAE_constant=W_coef[1];temp_sigma=w_sigma[0];temp_sigma_constant=w_sigma[1]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////use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AAE_R_G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initial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input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/D/N=2/O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{AAE_R_G[m],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babs_wvl_red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[m]/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(652^(-AAE_R_G[m]))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AAE_fit_one_measurement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one_babs_at_three_lambda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/X=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wavelength_instrument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//check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current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inital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guess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(AAE_R_G)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better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than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previous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one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(AAE_G_B):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?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w_sigma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smaller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w_sigma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[0]&lt;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temp_sigma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C4466B">
        <w:rPr>
          <w:rFonts w:ascii="Arial" w:eastAsia="Times New Roman" w:hAnsi="Arial" w:cs="Arial"/>
          <w:color w:val="FF0000"/>
          <w:sz w:val="20"/>
          <w:szCs w:val="20"/>
        </w:rPr>
        <w:t>Y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es,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current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w_sigma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smaller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temp_AAE=W_coef[0];temp_AAE_constant=W_coef[1];temp_sigma=w_sigma[0];temp_sigma_constant=w_sigma[1]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else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//do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not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replace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previous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lastRenderedPageBreak/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endif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////use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AAE_R_B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initial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input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7575"/>
          <w:sz w:val="20"/>
          <w:szCs w:val="20"/>
        </w:rPr>
        <w:t>make</w:t>
      </w:r>
      <w:r w:rsidRPr="00A85422">
        <w:rPr>
          <w:rFonts w:ascii="Arial" w:eastAsia="Times New Roman" w:hAnsi="Arial" w:cs="Arial"/>
          <w:sz w:val="20"/>
          <w:szCs w:val="20"/>
        </w:rPr>
        <w:t>/D/N=2/O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{AAE_R_B[m],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babs_wvl_blue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[m]/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(467^(-AAE_R_B[m]))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}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FuncFit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/Q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AAE_fit_one_measurement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W_coef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one_babs_at_three_lambda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sz w:val="20"/>
          <w:szCs w:val="20"/>
        </w:rPr>
        <w:t>/X=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wavelength_instrument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/D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//check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current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E311E4" w:rsidRPr="00A85422">
        <w:rPr>
          <w:rFonts w:ascii="Arial" w:eastAsia="Times New Roman" w:hAnsi="Arial" w:cs="Arial"/>
          <w:color w:val="FF0000"/>
          <w:sz w:val="20"/>
          <w:szCs w:val="20"/>
        </w:rPr>
        <w:t>initial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guess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(AAE_R_B)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better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than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previous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one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(AAE_G_B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or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AAE_R_G):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?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w_sigma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smaller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w_sigma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[0]&lt;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temp_sigma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r w:rsidR="004E380A">
        <w:rPr>
          <w:rFonts w:ascii="Arial" w:eastAsia="Times New Roman" w:hAnsi="Arial" w:cs="Arial"/>
          <w:color w:val="FF0000"/>
          <w:sz w:val="20"/>
          <w:szCs w:val="20"/>
        </w:rPr>
        <w:t>Y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es,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current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w_sigma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smaller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sz w:val="20"/>
          <w:szCs w:val="20"/>
        </w:rPr>
        <w:t>temp_AAE=W_coef[0];temp_AAE_constant=W_coef[1];temp_sigma=w_sigma[0];temp_sigma_constant=w_sigma[1]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else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//do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not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replace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previous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endif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FF0000"/>
          <w:sz w:val="20"/>
          <w:szCs w:val="20"/>
        </w:rPr>
        <w:t>//Output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="004E380A" w:rsidRPr="004E380A">
        <w:rPr>
          <w:rFonts w:ascii="Arial" w:eastAsia="Times New Roman" w:hAnsi="Arial" w:cs="Arial"/>
          <w:color w:val="FF0000"/>
          <w:sz w:val="20"/>
          <w:szCs w:val="20"/>
        </w:rPr>
        <w:t xml:space="preserve">the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results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AAE_three_lambda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[m]=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temp_AAE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temp_AAE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color w:val="C34E00"/>
          <w:sz w:val="20"/>
          <w:szCs w:val="20"/>
        </w:rPr>
        <w:t>nan</w:t>
      </w:r>
      <w:r w:rsidRPr="00A85422">
        <w:rPr>
          <w:rFonts w:ascii="Arial" w:eastAsia="Times New Roman" w:hAnsi="Arial" w:cs="Arial"/>
          <w:sz w:val="20"/>
          <w:szCs w:val="20"/>
        </w:rPr>
        <w:t>;temp_AAE_constant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color w:val="C34E00"/>
          <w:sz w:val="20"/>
          <w:szCs w:val="20"/>
        </w:rPr>
        <w:t>nan</w:t>
      </w:r>
      <w:r w:rsidRPr="00A85422">
        <w:rPr>
          <w:rFonts w:ascii="Arial" w:eastAsia="Times New Roman" w:hAnsi="Arial" w:cs="Arial"/>
          <w:sz w:val="20"/>
          <w:szCs w:val="20"/>
        </w:rPr>
        <w:t>;temp_AAE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proofErr w:type="spellStart"/>
      <w:r w:rsidRPr="00A85422">
        <w:rPr>
          <w:rFonts w:ascii="Arial" w:eastAsia="Times New Roman" w:hAnsi="Arial" w:cs="Arial"/>
          <w:color w:val="C34E00"/>
          <w:sz w:val="20"/>
          <w:szCs w:val="20"/>
        </w:rPr>
        <w:t>nan</w:t>
      </w:r>
      <w:r w:rsidRPr="00A85422">
        <w:rPr>
          <w:rFonts w:ascii="Arial" w:eastAsia="Times New Roman" w:hAnsi="Arial" w:cs="Arial"/>
          <w:sz w:val="20"/>
          <w:szCs w:val="20"/>
        </w:rPr>
        <w:t>;temp_sigma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nan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endif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color w:val="0000FF"/>
          <w:sz w:val="20"/>
          <w:szCs w:val="20"/>
        </w:rPr>
        <w:t>endfor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AAE_fit_one_measurement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w,wavelength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FitFunc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w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wavelength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comments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were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created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Fitting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dialog.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Altering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will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less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convenient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work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with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Fitting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dialog.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Equation: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f(wavelength)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AAE_constant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*wavelength^(-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AAE_cal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Equation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Independent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Variables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1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wavelength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2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w[0]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AAE_cal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w[1]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AAE_constant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return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w[1]*wavelength^(-w[0])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Algorithm_function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w,ln_tr_in_function,SSA_in_function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,</w:t>
      </w:r>
      <w:r w:rsidR="004D6D37" w:rsidRPr="004D6D3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4D6D37">
        <w:rPr>
          <w:rFonts w:ascii="Arial" w:eastAsia="Times New Roman" w:hAnsi="Arial" w:cs="Arial"/>
          <w:sz w:val="20"/>
          <w:szCs w:val="20"/>
        </w:rPr>
        <w:t>AAE</w:t>
      </w:r>
      <w:r w:rsidRPr="00A85422">
        <w:rPr>
          <w:rFonts w:ascii="Arial" w:eastAsia="Times New Roman" w:hAnsi="Arial" w:cs="Arial"/>
          <w:sz w:val="20"/>
          <w:szCs w:val="20"/>
        </w:rPr>
        <w:t>_in_function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: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FitFunc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Wave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w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ln_tr_in_function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SSA_in_function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="004D6D37">
        <w:rPr>
          <w:rFonts w:ascii="Arial" w:eastAsia="Times New Roman" w:hAnsi="Arial" w:cs="Arial"/>
          <w:sz w:val="20"/>
          <w:szCs w:val="20"/>
        </w:rPr>
        <w:t>AAE</w:t>
      </w:r>
      <w:r w:rsidRPr="00A85422">
        <w:rPr>
          <w:rFonts w:ascii="Arial" w:eastAsia="Times New Roman" w:hAnsi="Arial" w:cs="Arial"/>
          <w:sz w:val="20"/>
          <w:szCs w:val="20"/>
        </w:rPr>
        <w:t>_in_function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These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comments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were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created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by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Fitting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dialog.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Altering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them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will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make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less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convenient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to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work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with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the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Curve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Fitting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dialog.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Equation: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f(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ln_tr_in_function,SSA_in_function,aae_in_function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)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c0+c1*ln_tr_in_function+c2*SSA_in_function+c3*aae_in_function+c4*ln_tr_in_function*SSA_in_function+c5*SSA_in_function*aae_in_function+c6*ln_tr_in_function*aae_in_function+c7*ln_tr_in_function*aae_in_function*SSA_in_function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End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of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Equation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Independent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Variables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3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SSA_in_function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aae_in_function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ln_tr_in_function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Coefficients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8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w[0]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c0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w[1]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c1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w[2]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c2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w[3]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c3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w[4]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c4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w[5]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c5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w[6]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C6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//</w:t>
      </w:r>
      <w:proofErr w:type="spellStart"/>
      <w:r w:rsidRPr="00A85422">
        <w:rPr>
          <w:rFonts w:ascii="Arial" w:eastAsia="Times New Roman" w:hAnsi="Arial" w:cs="Arial"/>
          <w:color w:val="FF0000"/>
          <w:sz w:val="20"/>
          <w:szCs w:val="20"/>
        </w:rPr>
        <w:t>CurveFitDialog</w:t>
      </w:r>
      <w:proofErr w:type="spellEnd"/>
      <w:r w:rsidRPr="00A85422">
        <w:rPr>
          <w:rFonts w:ascii="Arial" w:eastAsia="Times New Roman" w:hAnsi="Arial" w:cs="Arial"/>
          <w:color w:val="FF0000"/>
          <w:sz w:val="20"/>
          <w:szCs w:val="20"/>
        </w:rPr>
        <w:t>/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w[7]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=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FF0000"/>
          <w:sz w:val="20"/>
          <w:szCs w:val="20"/>
        </w:rPr>
        <w:t>C7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ab/>
      </w:r>
      <w:r w:rsidRPr="00A85422">
        <w:rPr>
          <w:rFonts w:ascii="Arial" w:eastAsia="Times New Roman" w:hAnsi="Arial" w:cs="Arial"/>
          <w:color w:val="0000FF"/>
          <w:sz w:val="20"/>
          <w:szCs w:val="20"/>
        </w:rPr>
        <w:t>return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w[0]+w[1]*ln_tr_in_function+w[2]*</w:t>
      </w:r>
      <w:bookmarkStart w:id="0" w:name="_GoBack"/>
      <w:bookmarkEnd w:id="0"/>
      <w:r w:rsidRPr="00A85422">
        <w:rPr>
          <w:rFonts w:ascii="Arial" w:eastAsia="Times New Roman" w:hAnsi="Arial" w:cs="Arial"/>
          <w:sz w:val="20"/>
          <w:szCs w:val="20"/>
        </w:rPr>
        <w:t>SSA_in_function+w[3]*aae_in_function+w[4]*ln_tr_in_function*SSA_in_function+w[5]*SSA_in_function*aae_in_function+w[6]*ln_tr_in_function*aae_in_function+W[7]*ln_tr_in_function*aae_in_function*SSA_in_function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Function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Decimal_control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(value,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numSigDigits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variable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value,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numSigDigits</w:t>
      </w:r>
      <w:proofErr w:type="spellEnd"/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string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str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proofErr w:type="spellStart"/>
      <w:r w:rsidRPr="00A85422">
        <w:rPr>
          <w:rFonts w:ascii="Arial" w:eastAsia="Times New Roman" w:hAnsi="Arial" w:cs="Arial"/>
          <w:color w:val="007575"/>
          <w:sz w:val="20"/>
          <w:szCs w:val="20"/>
        </w:rPr>
        <w:t>sprintf</w:t>
      </w:r>
      <w:proofErr w:type="spellEnd"/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str,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009C00"/>
          <w:sz w:val="20"/>
          <w:szCs w:val="20"/>
        </w:rPr>
        <w:t>"%.*g\r"</w:t>
      </w:r>
      <w:r w:rsidRPr="00A85422">
        <w:rPr>
          <w:rFonts w:ascii="Arial" w:eastAsia="Times New Roman" w:hAnsi="Arial" w:cs="Arial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proofErr w:type="spellStart"/>
      <w:r w:rsidRPr="00A85422">
        <w:rPr>
          <w:rFonts w:ascii="Arial" w:eastAsia="Times New Roman" w:hAnsi="Arial" w:cs="Arial"/>
          <w:sz w:val="20"/>
          <w:szCs w:val="20"/>
        </w:rPr>
        <w:t>numSigDigits</w:t>
      </w:r>
      <w:proofErr w:type="spellEnd"/>
      <w:r w:rsidRPr="00A85422">
        <w:rPr>
          <w:rFonts w:ascii="Arial" w:eastAsia="Times New Roman" w:hAnsi="Arial" w:cs="Arial"/>
          <w:sz w:val="20"/>
          <w:szCs w:val="20"/>
        </w:rPr>
        <w:t>,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sz w:val="20"/>
          <w:szCs w:val="20"/>
        </w:rPr>
        <w:t>value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return</w:t>
      </w:r>
      <w:r w:rsidRPr="00A85422">
        <w:rPr>
          <w:rFonts w:ascii="Arial" w:eastAsia="Times New Roman" w:hAnsi="Arial" w:cs="Arial"/>
          <w:color w:val="C0C0C0"/>
          <w:sz w:val="20"/>
          <w:szCs w:val="20"/>
        </w:rPr>
        <w:t xml:space="preserve"> </w:t>
      </w:r>
      <w:r w:rsidRPr="00A85422">
        <w:rPr>
          <w:rFonts w:ascii="Arial" w:eastAsia="Times New Roman" w:hAnsi="Arial" w:cs="Arial"/>
          <w:color w:val="C34E00"/>
          <w:sz w:val="20"/>
          <w:szCs w:val="20"/>
        </w:rPr>
        <w:t>str2num</w:t>
      </w:r>
      <w:r w:rsidRPr="00A85422">
        <w:rPr>
          <w:rFonts w:ascii="Arial" w:eastAsia="Times New Roman" w:hAnsi="Arial" w:cs="Arial"/>
          <w:sz w:val="20"/>
          <w:szCs w:val="20"/>
        </w:rPr>
        <w:t>(str)</w:t>
      </w: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:rsidR="00A85422" w:rsidRPr="00A85422" w:rsidRDefault="00A85422" w:rsidP="00A85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A85422">
        <w:rPr>
          <w:rFonts w:ascii="Arial" w:eastAsia="Times New Roman" w:hAnsi="Arial" w:cs="Arial"/>
          <w:color w:val="0000FF"/>
          <w:sz w:val="20"/>
          <w:szCs w:val="20"/>
        </w:rPr>
        <w:t>End</w:t>
      </w:r>
    </w:p>
    <w:p w:rsidR="00D11791" w:rsidRPr="00A85422" w:rsidRDefault="00D11791">
      <w:pPr>
        <w:rPr>
          <w:rFonts w:ascii="Arial" w:hAnsi="Arial" w:cs="Arial"/>
          <w:sz w:val="20"/>
          <w:szCs w:val="20"/>
        </w:rPr>
      </w:pPr>
    </w:p>
    <w:sectPr w:rsidR="00D11791" w:rsidRPr="00A85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22"/>
    <w:rsid w:val="002B382E"/>
    <w:rsid w:val="0031724D"/>
    <w:rsid w:val="00372D0F"/>
    <w:rsid w:val="003C6DAA"/>
    <w:rsid w:val="004D6D37"/>
    <w:rsid w:val="004E380A"/>
    <w:rsid w:val="007664B8"/>
    <w:rsid w:val="00A85422"/>
    <w:rsid w:val="00C4466B"/>
    <w:rsid w:val="00D11791"/>
    <w:rsid w:val="00D22C3D"/>
    <w:rsid w:val="00E311E4"/>
    <w:rsid w:val="00F0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6A515"/>
  <w15:chartTrackingRefBased/>
  <w15:docId w15:val="{FA91279B-D5C2-4D54-A5FC-BDE985AE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A85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5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54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7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3454</Words>
  <Characters>19693</Characters>
  <Application>Microsoft Office Word</Application>
  <DocSecurity>0</DocSecurity>
  <Lines>164</Lines>
  <Paragraphs>46</Paragraphs>
  <ScaleCrop>false</ScaleCrop>
  <Company/>
  <LinksUpToDate>false</LinksUpToDate>
  <CharactersWithSpaces>23101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Hanyang</dc:creator>
  <cp:keywords/>
  <dc:description/>
  <cp:lastModifiedBy>Li, Hanyang</cp:lastModifiedBy>
  <cp:revision>10</cp:revision>
  <dcterms:created xsi:type="dcterms:W3CDTF">2019-08-13T21:52:00Z</dcterms:created>
  <dcterms:modified xsi:type="dcterms:W3CDTF">2019-09-04T17:28:00Z</dcterms:modified>
</cp:coreProperties>
</file>