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3AB145" w14:textId="77777777" w:rsidR="00612849" w:rsidRDefault="00612849" w:rsidP="007706EB">
      <w:pPr>
        <w:spacing w:line="240" w:lineRule="auto"/>
      </w:pPr>
    </w:p>
    <w:p w14:paraId="2686F596" w14:textId="26F684EE" w:rsidR="00612849" w:rsidRDefault="00375812" w:rsidP="007706EB">
      <w:pPr>
        <w:spacing w:line="240" w:lineRule="auto"/>
      </w:pPr>
      <w:r>
        <w:t xml:space="preserve">TS1 </w:t>
      </w:r>
    </w:p>
    <w:p w14:paraId="22884D2B" w14:textId="2EEF21F5" w:rsidR="007706EB" w:rsidRDefault="00612849" w:rsidP="007706EB">
      <w:pPr>
        <w:spacing w:line="240" w:lineRule="auto"/>
      </w:pPr>
      <w:r>
        <w:t xml:space="preserve">In the final version of manuscript we used value of Raman backscattering cross section from more recent publication of Venable et al. (2011). But in the text we forgot to change old value from publication of Burris et al. (1992). </w:t>
      </w:r>
      <w:proofErr w:type="gramStart"/>
      <w:r>
        <w:t>So</w:t>
      </w:r>
      <w:proofErr w:type="gramEnd"/>
      <w:r>
        <w:t xml:space="preserve"> we ask to remove this reference and correct cross section value</w:t>
      </w:r>
      <w:r w:rsidR="001C2CCD">
        <w:t>:</w:t>
      </w:r>
    </w:p>
    <w:p w14:paraId="62051DA5" w14:textId="77777777" w:rsidR="00612849" w:rsidRDefault="00612849" w:rsidP="007706EB">
      <w:pPr>
        <w:spacing w:line="240" w:lineRule="auto"/>
      </w:pPr>
    </w:p>
    <w:p w14:paraId="7D61BF18" w14:textId="77777777" w:rsidR="001C2CCD" w:rsidRDefault="001C2CCD" w:rsidP="001C2CCD">
      <w:pPr>
        <w:suppressAutoHyphens w:val="0"/>
        <w:autoSpaceDE w:val="0"/>
        <w:autoSpaceDN w:val="0"/>
        <w:adjustRightInd w:val="0"/>
        <w:spacing w:line="240" w:lineRule="auto"/>
        <w:jc w:val="left"/>
        <w:rPr>
          <w:lang w:eastAsia="en-US"/>
        </w:rPr>
      </w:pPr>
      <w:r>
        <w:rPr>
          <w:lang w:eastAsia="en-US"/>
        </w:rPr>
        <w:t>Please change “</w:t>
      </w:r>
      <w:r w:rsidRPr="003032DA">
        <w:rPr>
          <w:i/>
        </w:rPr>
        <w:sym w:font="Symbol" w:char="F073"/>
      </w:r>
      <w:r w:rsidRPr="003032DA">
        <w:rPr>
          <w:i/>
          <w:vertAlign w:val="subscript"/>
        </w:rPr>
        <w:t>R</w:t>
      </w:r>
      <w:r w:rsidRPr="003032DA">
        <w:t>=2.</w:t>
      </w:r>
      <w:r>
        <w:t>1</w:t>
      </w:r>
      <w:r w:rsidRPr="003032DA">
        <w:t>*10</w:t>
      </w:r>
      <w:r w:rsidRPr="003032DA">
        <w:rPr>
          <w:vertAlign w:val="superscript"/>
        </w:rPr>
        <w:t>-30</w:t>
      </w:r>
      <w:r w:rsidRPr="003032DA">
        <w:t xml:space="preserve"> cm</w:t>
      </w:r>
      <w:r w:rsidRPr="003032DA">
        <w:rPr>
          <w:vertAlign w:val="superscript"/>
        </w:rPr>
        <w:t>2</w:t>
      </w:r>
      <w:r w:rsidRPr="003032DA">
        <w:rPr>
          <w:lang w:eastAsia="en-US"/>
        </w:rPr>
        <w:t xml:space="preserve"> (Burris et al., 1992)</w:t>
      </w:r>
      <w:r>
        <w:rPr>
          <w:lang w:eastAsia="en-US"/>
        </w:rPr>
        <w:t>”</w:t>
      </w:r>
      <w:r w:rsidRPr="003032DA">
        <w:rPr>
          <w:lang w:eastAsia="en-US"/>
        </w:rPr>
        <w:t xml:space="preserve"> </w:t>
      </w:r>
    </w:p>
    <w:p w14:paraId="29ECFFE5" w14:textId="77777777" w:rsidR="001C2CCD" w:rsidRDefault="001C2CCD" w:rsidP="001C2CCD">
      <w:pPr>
        <w:suppressAutoHyphens w:val="0"/>
        <w:autoSpaceDE w:val="0"/>
        <w:autoSpaceDN w:val="0"/>
        <w:adjustRightInd w:val="0"/>
        <w:spacing w:line="240" w:lineRule="auto"/>
        <w:jc w:val="left"/>
        <w:rPr>
          <w:lang w:eastAsia="en-US"/>
        </w:rPr>
      </w:pPr>
      <w:r>
        <w:rPr>
          <w:lang w:eastAsia="en-US"/>
        </w:rPr>
        <w:t xml:space="preserve">for </w:t>
      </w:r>
    </w:p>
    <w:p w14:paraId="0421B78E" w14:textId="77777777" w:rsidR="001C2CCD" w:rsidRDefault="001C2CCD" w:rsidP="001C2CCD">
      <w:pPr>
        <w:suppressAutoHyphens w:val="0"/>
        <w:autoSpaceDE w:val="0"/>
        <w:autoSpaceDN w:val="0"/>
        <w:adjustRightInd w:val="0"/>
        <w:spacing w:line="240" w:lineRule="auto"/>
        <w:jc w:val="left"/>
        <w:rPr>
          <w:bCs/>
          <w:color w:val="000000" w:themeColor="text1"/>
        </w:rPr>
      </w:pPr>
      <w:r>
        <w:rPr>
          <w:lang w:eastAsia="en-US"/>
        </w:rPr>
        <w:t>“</w:t>
      </w:r>
      <w:r w:rsidRPr="003032DA">
        <w:rPr>
          <w:i/>
        </w:rPr>
        <w:sym w:font="Symbol" w:char="F073"/>
      </w:r>
      <w:r w:rsidRPr="003032DA">
        <w:rPr>
          <w:i/>
          <w:vertAlign w:val="subscript"/>
        </w:rPr>
        <w:t>R</w:t>
      </w:r>
      <w:r w:rsidRPr="003032DA">
        <w:t>=2.744*10</w:t>
      </w:r>
      <w:r w:rsidRPr="003032DA">
        <w:rPr>
          <w:vertAlign w:val="superscript"/>
        </w:rPr>
        <w:t>-30</w:t>
      </w:r>
      <w:r w:rsidRPr="003032DA">
        <w:t xml:space="preserve"> cm</w:t>
      </w:r>
      <w:r w:rsidRPr="003032DA">
        <w:rPr>
          <w:vertAlign w:val="superscript"/>
        </w:rPr>
        <w:t>2</w:t>
      </w:r>
      <w:r w:rsidRPr="003032DA">
        <w:t>sr</w:t>
      </w:r>
      <w:r w:rsidRPr="003032DA">
        <w:rPr>
          <w:vertAlign w:val="superscript"/>
        </w:rPr>
        <w:t>-1</w:t>
      </w:r>
      <w:r>
        <w:t xml:space="preserve"> </w:t>
      </w:r>
      <w:r w:rsidRPr="00362BAE">
        <w:t>(Venable</w:t>
      </w:r>
      <w:r w:rsidRPr="00362BAE">
        <w:rPr>
          <w:bCs/>
          <w:color w:val="000000" w:themeColor="text1"/>
        </w:rPr>
        <w:t xml:space="preserve"> et al., </w:t>
      </w:r>
      <w:r>
        <w:rPr>
          <w:bCs/>
          <w:color w:val="000000" w:themeColor="text1"/>
        </w:rPr>
        <w:t>2011</w:t>
      </w:r>
      <w:r w:rsidRPr="00362BAE">
        <w:rPr>
          <w:bCs/>
          <w:color w:val="000000" w:themeColor="text1"/>
        </w:rPr>
        <w:t>)</w:t>
      </w:r>
      <w:r>
        <w:rPr>
          <w:bCs/>
          <w:color w:val="000000" w:themeColor="text1"/>
        </w:rPr>
        <w:t>”</w:t>
      </w:r>
    </w:p>
    <w:p w14:paraId="4FFB919D" w14:textId="77777777" w:rsidR="008D1C28" w:rsidRPr="008D1C28" w:rsidRDefault="008D1C28" w:rsidP="007706EB">
      <w:pPr>
        <w:spacing w:line="240" w:lineRule="auto"/>
      </w:pPr>
    </w:p>
    <w:sectPr w:rsidR="008D1C28" w:rsidRPr="008D1C28" w:rsidSect="000D5B3E">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812"/>
    <w:rsid w:val="000D5B3E"/>
    <w:rsid w:val="0017127F"/>
    <w:rsid w:val="001C2CCD"/>
    <w:rsid w:val="00212BE1"/>
    <w:rsid w:val="00274C30"/>
    <w:rsid w:val="002D4C98"/>
    <w:rsid w:val="00375812"/>
    <w:rsid w:val="004340CB"/>
    <w:rsid w:val="00612849"/>
    <w:rsid w:val="007706EB"/>
    <w:rsid w:val="008B06DC"/>
    <w:rsid w:val="008B7009"/>
    <w:rsid w:val="008D1C28"/>
    <w:rsid w:val="00BC20FB"/>
    <w:rsid w:val="00BF1025"/>
    <w:rsid w:val="00DC1B58"/>
    <w:rsid w:val="00FE22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6AA13"/>
  <w15:docId w15:val="{6EA12E83-824A-4F57-8EFF-9ABCF6C01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0CB"/>
    <w:pPr>
      <w:suppressAutoHyphens/>
      <w:spacing w:after="0" w:line="360" w:lineRule="auto"/>
      <w:jc w:val="both"/>
    </w:pPr>
    <w:rPr>
      <w:rFonts w:ascii="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354</Characters>
  <Application>Microsoft Office Word</Application>
  <DocSecurity>0</DocSecurity>
  <Lines>2</Lines>
  <Paragraphs>1</Paragraphs>
  <ScaleCrop>false</ScaleCrop>
  <Company>Grizli777</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iveselov</dc:creator>
  <cp:lastModifiedBy>Katharina Rückert</cp:lastModifiedBy>
  <cp:revision>2</cp:revision>
  <dcterms:created xsi:type="dcterms:W3CDTF">2020-12-01T12:55:00Z</dcterms:created>
  <dcterms:modified xsi:type="dcterms:W3CDTF">2020-12-01T12:55:00Z</dcterms:modified>
</cp:coreProperties>
</file>